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5F08" w:rsidRPr="00DC5F08" w:rsidRDefault="00DC5F08" w:rsidP="00DC5F08">
      <w:pPr>
        <w:jc w:val="center"/>
        <w:rPr>
          <w:rFonts w:ascii="Arial" w:hAnsi="Arial" w:cs="Arial"/>
          <w:b/>
          <w:spacing w:val="80"/>
          <w:sz w:val="28"/>
          <w:szCs w:val="28"/>
        </w:rPr>
      </w:pPr>
    </w:p>
    <w:p w:rsidR="000C4D8B" w:rsidRPr="00DC5F08" w:rsidRDefault="000C4D8B" w:rsidP="00EF051B">
      <w:pPr>
        <w:jc w:val="center"/>
        <w:rPr>
          <w:rFonts w:ascii="Arial" w:hAnsi="Arial" w:cs="Arial"/>
          <w:b/>
          <w:sz w:val="28"/>
          <w:szCs w:val="28"/>
          <w:lang w:eastAsia="ar-SA"/>
        </w:rPr>
      </w:pPr>
      <w:r w:rsidRPr="00DC5F08">
        <w:rPr>
          <w:rFonts w:ascii="Arial" w:hAnsi="Arial" w:cs="Arial"/>
          <w:b/>
          <w:sz w:val="28"/>
          <w:szCs w:val="28"/>
          <w:lang w:eastAsia="ar-SA"/>
        </w:rPr>
        <w:t>Dic</w:t>
      </w:r>
      <w:r w:rsidR="00EF051B">
        <w:rPr>
          <w:rFonts w:ascii="Arial" w:hAnsi="Arial" w:cs="Arial"/>
          <w:b/>
          <w:sz w:val="28"/>
          <w:szCs w:val="28"/>
          <w:lang w:eastAsia="ar-SA"/>
        </w:rPr>
        <w:t>hiarazione personale cumulativa</w:t>
      </w:r>
      <w:r w:rsidRPr="00DC5F08">
        <w:rPr>
          <w:rFonts w:ascii="Arial" w:hAnsi="Arial" w:cs="Arial"/>
          <w:b/>
          <w:sz w:val="28"/>
          <w:szCs w:val="28"/>
          <w:lang w:eastAsia="ar-SA"/>
        </w:rPr>
        <w:t xml:space="preserve"> </w:t>
      </w:r>
      <w:r w:rsidR="00C52E59" w:rsidRPr="00DC5F08">
        <w:rPr>
          <w:rFonts w:ascii="Arial" w:hAnsi="Arial" w:cs="Arial"/>
          <w:b/>
          <w:sz w:val="28"/>
          <w:szCs w:val="28"/>
          <w:lang w:eastAsia="ar-SA"/>
        </w:rPr>
        <w:t xml:space="preserve">per </w:t>
      </w:r>
      <w:r w:rsidR="00DC5F08" w:rsidRPr="00DC5F08">
        <w:rPr>
          <w:rFonts w:ascii="Arial" w:hAnsi="Arial" w:cs="Arial"/>
          <w:b/>
          <w:sz w:val="28"/>
          <w:szCs w:val="28"/>
          <w:lang w:eastAsia="ar-SA"/>
        </w:rPr>
        <w:t>precedenz</w:t>
      </w:r>
      <w:r w:rsidR="00EF051B">
        <w:rPr>
          <w:rFonts w:ascii="Arial" w:hAnsi="Arial" w:cs="Arial"/>
          <w:b/>
          <w:sz w:val="28"/>
          <w:szCs w:val="28"/>
          <w:lang w:eastAsia="ar-SA"/>
        </w:rPr>
        <w:t>a</w:t>
      </w:r>
      <w:r w:rsidR="00DC5F08" w:rsidRPr="00DC5F08">
        <w:rPr>
          <w:rFonts w:ascii="Arial" w:hAnsi="Arial" w:cs="Arial"/>
          <w:b/>
          <w:sz w:val="28"/>
          <w:szCs w:val="28"/>
          <w:lang w:eastAsia="ar-SA"/>
        </w:rPr>
        <w:t xml:space="preserve"> l</w:t>
      </w:r>
      <w:r w:rsidR="00C52E59" w:rsidRPr="00DC5F08">
        <w:rPr>
          <w:rFonts w:ascii="Arial" w:hAnsi="Arial" w:cs="Arial"/>
          <w:b/>
          <w:sz w:val="28"/>
          <w:szCs w:val="28"/>
          <w:lang w:eastAsia="ar-SA"/>
        </w:rPr>
        <w:t>egge 104/92</w:t>
      </w:r>
    </w:p>
    <w:p w:rsidR="00223E66" w:rsidRPr="00DC5F08" w:rsidRDefault="00223E66" w:rsidP="00DC5F08">
      <w:pPr>
        <w:overflowPunct/>
        <w:autoSpaceDE/>
        <w:autoSpaceDN/>
        <w:adjustRightInd/>
        <w:jc w:val="center"/>
        <w:textAlignment w:val="auto"/>
        <w:rPr>
          <w:rFonts w:ascii="Arial" w:hAnsi="Arial" w:cs="Arial"/>
          <w:b/>
          <w:sz w:val="28"/>
          <w:szCs w:val="28"/>
          <w:lang w:eastAsia="ar-SA"/>
        </w:rPr>
      </w:pPr>
    </w:p>
    <w:p w:rsidR="000C4D8B" w:rsidRPr="00DC5F08" w:rsidRDefault="000C4D8B" w:rsidP="00DC5F08">
      <w:pPr>
        <w:jc w:val="center"/>
        <w:rPr>
          <w:rFonts w:ascii="Arial" w:hAnsi="Arial" w:cs="Arial"/>
          <w:sz w:val="18"/>
          <w:u w:val="words"/>
        </w:rPr>
      </w:pPr>
    </w:p>
    <w:p w:rsidR="00DC5F08" w:rsidRDefault="000C4D8B" w:rsidP="00DC5F08">
      <w:pPr>
        <w:jc w:val="both"/>
        <w:rPr>
          <w:rFonts w:ascii="Arial" w:hAnsi="Arial" w:cs="Arial"/>
          <w:sz w:val="18"/>
        </w:rPr>
      </w:pPr>
      <w:r w:rsidRPr="00DC5F08">
        <w:rPr>
          <w:rFonts w:ascii="Arial" w:hAnsi="Arial" w:cs="Arial"/>
          <w:sz w:val="18"/>
        </w:rPr>
        <w:t>Il/</w:t>
      </w:r>
      <w:r w:rsidR="00C342CE" w:rsidRPr="00DC5F08">
        <w:rPr>
          <w:rFonts w:ascii="Arial" w:hAnsi="Arial" w:cs="Arial"/>
          <w:sz w:val="18"/>
        </w:rPr>
        <w:t>l</w:t>
      </w:r>
      <w:r w:rsidRPr="00DC5F08">
        <w:rPr>
          <w:rFonts w:ascii="Arial" w:hAnsi="Arial" w:cs="Arial"/>
          <w:sz w:val="18"/>
        </w:rPr>
        <w:t xml:space="preserve">a </w:t>
      </w:r>
      <w:proofErr w:type="spellStart"/>
      <w:r w:rsidRPr="00DC5F08">
        <w:rPr>
          <w:rFonts w:ascii="Arial" w:hAnsi="Arial" w:cs="Arial"/>
          <w:sz w:val="18"/>
        </w:rPr>
        <w:t>sottoscritt</w:t>
      </w:r>
      <w:proofErr w:type="spellEnd"/>
      <w:r w:rsidRPr="00DC5F08">
        <w:rPr>
          <w:rFonts w:ascii="Arial" w:hAnsi="Arial" w:cs="Arial"/>
          <w:sz w:val="18"/>
        </w:rPr>
        <w:t xml:space="preserve"> </w:t>
      </w:r>
      <w:proofErr w:type="gramStart"/>
      <w:r w:rsidRPr="00DC5F08">
        <w:rPr>
          <w:rFonts w:ascii="Arial" w:hAnsi="Arial" w:cs="Arial"/>
          <w:sz w:val="18"/>
        </w:rPr>
        <w:t>_  _</w:t>
      </w:r>
      <w:proofErr w:type="gramEnd"/>
      <w:r w:rsidRPr="00DC5F08">
        <w:rPr>
          <w:rFonts w:ascii="Arial" w:hAnsi="Arial" w:cs="Arial"/>
          <w:sz w:val="18"/>
        </w:rPr>
        <w:t>____________________________________</w:t>
      </w:r>
      <w:r w:rsidR="00DC5F08">
        <w:rPr>
          <w:rFonts w:ascii="Arial" w:hAnsi="Arial" w:cs="Arial"/>
          <w:sz w:val="18"/>
        </w:rPr>
        <w:t xml:space="preserve">__ </w:t>
      </w:r>
      <w:proofErr w:type="spellStart"/>
      <w:r w:rsidR="00DC5F08">
        <w:rPr>
          <w:rFonts w:ascii="Arial" w:hAnsi="Arial" w:cs="Arial"/>
          <w:sz w:val="18"/>
        </w:rPr>
        <w:t>nat</w:t>
      </w:r>
      <w:proofErr w:type="spellEnd"/>
      <w:r w:rsidR="00DC5F08">
        <w:rPr>
          <w:rFonts w:ascii="Arial" w:hAnsi="Arial" w:cs="Arial"/>
          <w:sz w:val="18"/>
        </w:rPr>
        <w:t xml:space="preserve"> __ a ________________________________</w:t>
      </w:r>
      <w:r w:rsidR="00606A7F">
        <w:rPr>
          <w:rFonts w:ascii="Arial" w:hAnsi="Arial" w:cs="Arial"/>
          <w:sz w:val="18"/>
        </w:rPr>
        <w:t xml:space="preserve"> </w:t>
      </w:r>
      <w:r w:rsidR="00DC5F08" w:rsidRPr="00DC5F08">
        <w:rPr>
          <w:rFonts w:ascii="Arial" w:hAnsi="Arial" w:cs="Arial"/>
          <w:sz w:val="18"/>
        </w:rPr>
        <w:t>(</w:t>
      </w:r>
      <w:r w:rsidR="00DC5F08">
        <w:rPr>
          <w:rFonts w:ascii="Arial" w:hAnsi="Arial" w:cs="Arial"/>
          <w:sz w:val="18"/>
        </w:rPr>
        <w:t xml:space="preserve">    )</w:t>
      </w:r>
      <w:r w:rsidR="00DC5F08" w:rsidRPr="00DC5F08">
        <w:rPr>
          <w:rFonts w:ascii="Arial" w:hAnsi="Arial" w:cs="Arial"/>
          <w:sz w:val="18"/>
        </w:rPr>
        <w:t xml:space="preserve"> </w:t>
      </w:r>
    </w:p>
    <w:p w:rsidR="00DC5F08" w:rsidRDefault="00DC5F08" w:rsidP="00DC5F08">
      <w:pPr>
        <w:jc w:val="both"/>
        <w:rPr>
          <w:rFonts w:ascii="Arial" w:hAnsi="Arial" w:cs="Arial"/>
          <w:sz w:val="18"/>
        </w:rPr>
      </w:pPr>
    </w:p>
    <w:p w:rsidR="00DC5F08" w:rsidRDefault="00DC5F08" w:rsidP="00DC5F08">
      <w:pPr>
        <w:jc w:val="both"/>
        <w:rPr>
          <w:rFonts w:ascii="Arial" w:hAnsi="Arial" w:cs="Arial"/>
          <w:sz w:val="18"/>
        </w:rPr>
      </w:pPr>
      <w:r w:rsidRPr="00DC5F08">
        <w:rPr>
          <w:rFonts w:ascii="Arial" w:hAnsi="Arial" w:cs="Arial"/>
          <w:sz w:val="18"/>
        </w:rPr>
        <w:t>I</w:t>
      </w:r>
      <w:r w:rsidR="000C4D8B" w:rsidRPr="00DC5F08">
        <w:rPr>
          <w:rFonts w:ascii="Arial" w:hAnsi="Arial" w:cs="Arial"/>
          <w:sz w:val="18"/>
        </w:rPr>
        <w:t>l</w:t>
      </w:r>
      <w:r>
        <w:rPr>
          <w:rFonts w:ascii="Arial" w:hAnsi="Arial" w:cs="Arial"/>
          <w:sz w:val="18"/>
        </w:rPr>
        <w:t xml:space="preserve"> </w:t>
      </w:r>
      <w:r w:rsidR="000C4D8B" w:rsidRPr="00DC5F08">
        <w:rPr>
          <w:rFonts w:ascii="Arial" w:hAnsi="Arial" w:cs="Arial"/>
          <w:sz w:val="18"/>
        </w:rPr>
        <w:t>__________________________</w:t>
      </w:r>
    </w:p>
    <w:p w:rsidR="00DC5F08" w:rsidRDefault="00DC5F08" w:rsidP="00DC5F08">
      <w:pPr>
        <w:jc w:val="both"/>
        <w:rPr>
          <w:rFonts w:ascii="Arial" w:hAnsi="Arial" w:cs="Arial"/>
          <w:sz w:val="18"/>
        </w:rPr>
      </w:pPr>
    </w:p>
    <w:p w:rsidR="00DC5F08" w:rsidRDefault="000C4D8B" w:rsidP="00DC5F08">
      <w:pPr>
        <w:jc w:val="both"/>
        <w:rPr>
          <w:rFonts w:ascii="Arial" w:hAnsi="Arial" w:cs="Arial"/>
          <w:sz w:val="18"/>
        </w:rPr>
      </w:pPr>
      <w:r w:rsidRPr="00DC5F08">
        <w:rPr>
          <w:rFonts w:ascii="Arial" w:hAnsi="Arial" w:cs="Arial"/>
          <w:sz w:val="18"/>
        </w:rPr>
        <w:t xml:space="preserve"> titolare con contratto a tempo indeterminato presso la ____________________________________________________ </w:t>
      </w:r>
    </w:p>
    <w:p w:rsidR="00DC5F08" w:rsidRDefault="00DC5F08" w:rsidP="00DC5F08">
      <w:pPr>
        <w:jc w:val="both"/>
        <w:rPr>
          <w:rFonts w:ascii="Arial" w:hAnsi="Arial" w:cs="Arial"/>
          <w:sz w:val="18"/>
        </w:rPr>
      </w:pPr>
    </w:p>
    <w:p w:rsidR="00DC5F08" w:rsidRDefault="000C4D8B" w:rsidP="00DC5F08">
      <w:pPr>
        <w:jc w:val="both"/>
        <w:rPr>
          <w:rFonts w:ascii="Arial" w:hAnsi="Arial" w:cs="Arial"/>
          <w:sz w:val="18"/>
        </w:rPr>
      </w:pPr>
      <w:r w:rsidRPr="00DC5F08">
        <w:rPr>
          <w:rFonts w:ascii="Arial" w:hAnsi="Arial" w:cs="Arial"/>
          <w:sz w:val="18"/>
        </w:rPr>
        <w:t>in servizio presso __________________________________________________</w:t>
      </w:r>
      <w:r w:rsidR="00DC5F08">
        <w:rPr>
          <w:rFonts w:ascii="Arial" w:hAnsi="Arial" w:cs="Arial"/>
          <w:sz w:val="18"/>
        </w:rPr>
        <w:t>_______________________________</w:t>
      </w:r>
    </w:p>
    <w:p w:rsidR="00DC5F08" w:rsidRDefault="00DC5F08" w:rsidP="00DC5F08">
      <w:pPr>
        <w:jc w:val="both"/>
        <w:rPr>
          <w:rFonts w:ascii="Arial" w:hAnsi="Arial" w:cs="Arial"/>
          <w:sz w:val="18"/>
        </w:rPr>
      </w:pPr>
    </w:p>
    <w:p w:rsidR="000C4D8B" w:rsidRPr="00DC5F08" w:rsidRDefault="000C4D8B" w:rsidP="00DC5F08">
      <w:pPr>
        <w:jc w:val="both"/>
        <w:rPr>
          <w:rFonts w:ascii="Arial" w:hAnsi="Arial" w:cs="Arial"/>
          <w:sz w:val="18"/>
        </w:rPr>
      </w:pPr>
      <w:r w:rsidRPr="00DC5F08">
        <w:rPr>
          <w:rFonts w:ascii="Arial" w:hAnsi="Arial" w:cs="Arial"/>
          <w:sz w:val="18"/>
        </w:rPr>
        <w:t>con la qualifica di ______________________________</w:t>
      </w:r>
      <w:r w:rsidR="00DC5F08">
        <w:rPr>
          <w:rFonts w:ascii="Arial" w:hAnsi="Arial" w:cs="Arial"/>
          <w:sz w:val="18"/>
        </w:rPr>
        <w:t>_______________________________________</w:t>
      </w:r>
      <w:r w:rsidRPr="00DC5F08">
        <w:rPr>
          <w:rFonts w:ascii="Arial" w:hAnsi="Arial" w:cs="Arial"/>
          <w:sz w:val="18"/>
        </w:rPr>
        <w:t>___________,</w:t>
      </w:r>
    </w:p>
    <w:p w:rsidR="000C4D8B" w:rsidRPr="00DC5F08" w:rsidRDefault="000C4D8B" w:rsidP="00DC5F08">
      <w:pPr>
        <w:jc w:val="both"/>
        <w:rPr>
          <w:rFonts w:ascii="Arial" w:hAnsi="Arial" w:cs="Arial"/>
          <w:sz w:val="18"/>
        </w:rPr>
      </w:pPr>
      <w:r w:rsidRPr="00DC5F08">
        <w:rPr>
          <w:rFonts w:ascii="Arial" w:hAnsi="Arial" w:cs="Arial"/>
          <w:sz w:val="18"/>
        </w:rPr>
        <w:t xml:space="preserve">ai sensi del D.P.R. del 28 dicembre 2000 n. 445, </w:t>
      </w:r>
      <w:r w:rsidR="00C01F2C" w:rsidRPr="00DC5F08">
        <w:rPr>
          <w:rFonts w:ascii="Arial" w:hAnsi="Arial" w:cs="Arial"/>
          <w:sz w:val="18"/>
        </w:rPr>
        <w:t>e successive modifiche e integrazioni</w:t>
      </w:r>
      <w:r w:rsidRPr="00DC5F08">
        <w:rPr>
          <w:rFonts w:ascii="Arial" w:hAnsi="Arial" w:cs="Arial"/>
          <w:sz w:val="18"/>
        </w:rPr>
        <w:t xml:space="preserve"> e ai sensi dell’O.M. sui trasferimenti, sotto la propria responsabilità, consapevole delle conseguenze previste dalla legge in caso di dichiarazione mendace:</w:t>
      </w:r>
    </w:p>
    <w:p w:rsidR="000C4D8B" w:rsidRPr="00DC5F08" w:rsidRDefault="000C4D8B" w:rsidP="00DC5F08">
      <w:pPr>
        <w:jc w:val="center"/>
        <w:rPr>
          <w:rFonts w:ascii="Arial" w:hAnsi="Arial" w:cs="Arial"/>
          <w:b/>
          <w:spacing w:val="100"/>
          <w:sz w:val="18"/>
        </w:rPr>
      </w:pPr>
      <w:r w:rsidRPr="00DC5F08">
        <w:rPr>
          <w:rFonts w:ascii="Arial" w:hAnsi="Arial" w:cs="Arial"/>
          <w:b/>
          <w:spacing w:val="100"/>
          <w:sz w:val="18"/>
        </w:rPr>
        <w:t>DICHIARA</w:t>
      </w:r>
    </w:p>
    <w:p w:rsidR="00DC5F08" w:rsidRPr="00DC5F08" w:rsidRDefault="00DC5F08" w:rsidP="00DC5F08">
      <w:pPr>
        <w:jc w:val="center"/>
        <w:rPr>
          <w:rFonts w:ascii="Arial" w:hAnsi="Arial" w:cs="Arial"/>
          <w:b/>
          <w:sz w:val="18"/>
          <w:szCs w:val="18"/>
        </w:rPr>
      </w:pPr>
      <w:r w:rsidRPr="00DC5F08">
        <w:rPr>
          <w:rFonts w:ascii="Arial" w:hAnsi="Arial" w:cs="Arial"/>
          <w:b/>
          <w:sz w:val="18"/>
          <w:szCs w:val="18"/>
        </w:rPr>
        <w:t>(Barrare le caselle e compilare le sezioni che interessano)</w:t>
      </w:r>
    </w:p>
    <w:p w:rsidR="00DC5F08" w:rsidRPr="00DC5F08" w:rsidRDefault="00DC5F08" w:rsidP="00DC5F08">
      <w:pPr>
        <w:jc w:val="center"/>
        <w:rPr>
          <w:rFonts w:ascii="Arial" w:hAnsi="Arial" w:cs="Arial"/>
          <w:sz w:val="18"/>
        </w:rPr>
      </w:pPr>
    </w:p>
    <w:p w:rsidR="000C4D8B" w:rsidRDefault="00CA0C09" w:rsidP="00DC5F08">
      <w:pPr>
        <w:pStyle w:val="Corpodeltesto2"/>
        <w:spacing w:before="0"/>
        <w:ind w:right="0"/>
        <w:rPr>
          <w:rFonts w:cs="Arial"/>
          <w:color w:val="000000"/>
        </w:rPr>
      </w:pPr>
      <w:proofErr w:type="gramStart"/>
      <w:r>
        <w:rPr>
          <w:rFonts w:cs="Arial"/>
          <w:b/>
        </w:rPr>
        <w:t>[  ]</w:t>
      </w:r>
      <w:proofErr w:type="gramEnd"/>
      <w:r w:rsidR="004B6774" w:rsidRPr="00DC5F08">
        <w:rPr>
          <w:rFonts w:cs="Arial"/>
          <w:b/>
        </w:rPr>
        <w:t xml:space="preserve"> </w:t>
      </w:r>
      <w:r w:rsidR="000C4D8B" w:rsidRPr="00DC5F08">
        <w:rPr>
          <w:rFonts w:cs="Arial"/>
          <w:color w:val="000000"/>
        </w:rPr>
        <w:t xml:space="preserve">che </w:t>
      </w:r>
      <w:r w:rsidR="00FA23E1" w:rsidRPr="00DC5F08">
        <w:rPr>
          <w:rFonts w:cs="Arial"/>
          <w:color w:val="000000"/>
        </w:rPr>
        <w:t>i</w:t>
      </w:r>
      <w:r w:rsidR="000C4D8B" w:rsidRPr="00DC5F08">
        <w:rPr>
          <w:rFonts w:cs="Arial"/>
          <w:color w:val="000000"/>
        </w:rPr>
        <w:t>l</w:t>
      </w:r>
      <w:r w:rsidR="00FA23E1" w:rsidRPr="00DC5F08">
        <w:rPr>
          <w:rFonts w:cs="Arial"/>
          <w:color w:val="000000"/>
        </w:rPr>
        <w:t xml:space="preserve">/la </w:t>
      </w:r>
      <w:r w:rsidR="000C4D8B" w:rsidRPr="00DC5F08">
        <w:rPr>
          <w:rFonts w:cs="Arial"/>
          <w:color w:val="000000"/>
        </w:rPr>
        <w:t>sottoscritt</w:t>
      </w:r>
      <w:r w:rsidR="00FA23E1" w:rsidRPr="00DC5F08">
        <w:rPr>
          <w:rFonts w:cs="Arial"/>
          <w:color w:val="000000"/>
        </w:rPr>
        <w:t>o/a</w:t>
      </w:r>
      <w:r w:rsidR="000C4D8B" w:rsidRPr="00DC5F08">
        <w:rPr>
          <w:rFonts w:cs="Arial"/>
          <w:color w:val="000000"/>
        </w:rPr>
        <w:t xml:space="preserve"> si trova nelle condizioni di cui all’art. 21</w:t>
      </w:r>
      <w:r w:rsidR="00191FB4" w:rsidRPr="00DC5F08">
        <w:rPr>
          <w:rFonts w:cs="Arial"/>
          <w:color w:val="000000"/>
        </w:rPr>
        <w:t xml:space="preserve"> ovvero art. 33, sesto comma, </w:t>
      </w:r>
      <w:r w:rsidR="000C4D8B" w:rsidRPr="00DC5F08">
        <w:rPr>
          <w:rFonts w:cs="Arial"/>
          <w:color w:val="000000"/>
        </w:rPr>
        <w:t xml:space="preserve"> Legge </w:t>
      </w:r>
      <w:r w:rsidR="004B6774" w:rsidRPr="00DC5F08">
        <w:rPr>
          <w:rFonts w:cs="Arial"/>
          <w:color w:val="000000"/>
        </w:rPr>
        <w:t xml:space="preserve">  </w:t>
      </w:r>
      <w:r w:rsidR="000C4D8B" w:rsidRPr="00DC5F08">
        <w:rPr>
          <w:rFonts w:cs="Arial"/>
          <w:color w:val="000000"/>
        </w:rPr>
        <w:t>104/92, come da allegata certificazione al riguardo</w:t>
      </w:r>
      <w:r w:rsidR="002E0322" w:rsidRPr="00DC5F08">
        <w:rPr>
          <w:rFonts w:cs="Arial"/>
          <w:color w:val="000000"/>
        </w:rPr>
        <w:t xml:space="preserve"> (1)</w:t>
      </w:r>
      <w:r w:rsidR="000C4D8B" w:rsidRPr="00DC5F08">
        <w:rPr>
          <w:rFonts w:cs="Arial"/>
          <w:color w:val="000000"/>
        </w:rPr>
        <w:t>;</w:t>
      </w:r>
    </w:p>
    <w:p w:rsidR="00DC5F08" w:rsidRPr="00DC5F08" w:rsidRDefault="00DC5F08" w:rsidP="00DC5F08">
      <w:pPr>
        <w:pStyle w:val="Corpodeltesto2"/>
        <w:spacing w:before="0"/>
        <w:ind w:right="0"/>
        <w:rPr>
          <w:rFonts w:cs="Arial"/>
          <w:color w:val="000000"/>
        </w:rPr>
      </w:pPr>
    </w:p>
    <w:p w:rsidR="00DC5F08" w:rsidRDefault="004B6774" w:rsidP="00DC5F08">
      <w:pPr>
        <w:pStyle w:val="Corpodeltesto2"/>
        <w:spacing w:before="0"/>
        <w:ind w:right="0"/>
        <w:jc w:val="left"/>
        <w:rPr>
          <w:rFonts w:cs="Arial"/>
          <w:color w:val="000000"/>
        </w:rPr>
      </w:pPr>
      <w:proofErr w:type="gramStart"/>
      <w:r w:rsidRPr="00DC5F08">
        <w:rPr>
          <w:rFonts w:cs="Arial"/>
          <w:b/>
        </w:rPr>
        <w:t>[  ]</w:t>
      </w:r>
      <w:proofErr w:type="gramEnd"/>
      <w:r w:rsidRPr="00DC5F08">
        <w:rPr>
          <w:rFonts w:cs="Arial"/>
          <w:b/>
        </w:rPr>
        <w:t xml:space="preserve"> </w:t>
      </w:r>
      <w:r w:rsidR="000C4D8B" w:rsidRPr="00DC5F08">
        <w:rPr>
          <w:rFonts w:cs="Arial"/>
          <w:color w:val="000000"/>
        </w:rPr>
        <w:t xml:space="preserve">che </w:t>
      </w:r>
      <w:r w:rsidR="00FA23E1" w:rsidRPr="00DC5F08">
        <w:rPr>
          <w:rFonts w:cs="Arial"/>
          <w:color w:val="000000"/>
        </w:rPr>
        <w:t>i</w:t>
      </w:r>
      <w:r w:rsidR="000C4D8B" w:rsidRPr="00DC5F08">
        <w:rPr>
          <w:rFonts w:cs="Arial"/>
          <w:color w:val="000000"/>
        </w:rPr>
        <w:t>l</w:t>
      </w:r>
      <w:r w:rsidR="00FA23E1" w:rsidRPr="00DC5F08">
        <w:rPr>
          <w:rFonts w:cs="Arial"/>
          <w:color w:val="000000"/>
        </w:rPr>
        <w:t>/la</w:t>
      </w:r>
      <w:r w:rsidR="000C4D8B" w:rsidRPr="00DC5F08">
        <w:rPr>
          <w:rFonts w:cs="Arial"/>
          <w:color w:val="000000"/>
        </w:rPr>
        <w:t>.. sig.</w:t>
      </w:r>
      <w:r w:rsidR="00FA23E1" w:rsidRPr="00DC5F08">
        <w:rPr>
          <w:rFonts w:cs="Arial"/>
          <w:color w:val="000000"/>
        </w:rPr>
        <w:t>/</w:t>
      </w:r>
      <w:proofErr w:type="spellStart"/>
      <w:r w:rsidR="00FA23E1" w:rsidRPr="00DC5F08">
        <w:rPr>
          <w:rFonts w:cs="Arial"/>
          <w:color w:val="000000"/>
        </w:rPr>
        <w:t>ra</w:t>
      </w:r>
      <w:proofErr w:type="spellEnd"/>
      <w:r w:rsidR="0072574C" w:rsidRPr="00DC5F08">
        <w:rPr>
          <w:rFonts w:cs="Arial"/>
          <w:color w:val="000000"/>
        </w:rPr>
        <w:t xml:space="preserve"> ………………</w:t>
      </w:r>
      <w:proofErr w:type="gramStart"/>
      <w:r w:rsidR="0072574C" w:rsidRPr="00DC5F08">
        <w:rPr>
          <w:rFonts w:cs="Arial"/>
          <w:color w:val="000000"/>
        </w:rPr>
        <w:t>…….</w:t>
      </w:r>
      <w:proofErr w:type="gramEnd"/>
      <w:r w:rsidR="0072574C" w:rsidRPr="00DC5F08">
        <w:rPr>
          <w:rFonts w:cs="Arial"/>
          <w:color w:val="000000"/>
        </w:rPr>
        <w:t xml:space="preserve">. nato/a </w:t>
      </w:r>
      <w:proofErr w:type="spellStart"/>
      <w:proofErr w:type="gramStart"/>
      <w:r w:rsidR="0072574C" w:rsidRPr="00DC5F08">
        <w:rPr>
          <w:rFonts w:cs="Arial"/>
          <w:color w:val="000000"/>
        </w:rPr>
        <w:t>a</w:t>
      </w:r>
      <w:proofErr w:type="spellEnd"/>
      <w:r w:rsidR="0072574C" w:rsidRPr="00DC5F08">
        <w:rPr>
          <w:rFonts w:cs="Arial"/>
          <w:color w:val="000000"/>
        </w:rPr>
        <w:t xml:space="preserve">  …</w:t>
      </w:r>
      <w:proofErr w:type="gramEnd"/>
      <w:r w:rsidR="0072574C" w:rsidRPr="00DC5F08">
        <w:rPr>
          <w:rFonts w:cs="Arial"/>
          <w:color w:val="000000"/>
        </w:rPr>
        <w:t xml:space="preserve">…………………………………... (……)  il ……………… </w:t>
      </w:r>
    </w:p>
    <w:p w:rsidR="00DC5F08" w:rsidRDefault="00DC5F08" w:rsidP="00DC5F08">
      <w:pPr>
        <w:pStyle w:val="Corpodeltesto2"/>
        <w:spacing w:before="0"/>
        <w:ind w:right="0"/>
        <w:jc w:val="left"/>
        <w:rPr>
          <w:rFonts w:cs="Arial"/>
          <w:color w:val="000000"/>
        </w:rPr>
      </w:pPr>
    </w:p>
    <w:p w:rsidR="00DC5F08" w:rsidRDefault="0072574C" w:rsidP="00DC5F08">
      <w:pPr>
        <w:pStyle w:val="Corpodeltesto2"/>
        <w:spacing w:before="0"/>
        <w:ind w:right="0"/>
        <w:jc w:val="left"/>
        <w:rPr>
          <w:rFonts w:cs="Arial"/>
          <w:color w:val="000000"/>
        </w:rPr>
      </w:pPr>
      <w:r w:rsidRPr="00DC5F08">
        <w:rPr>
          <w:rFonts w:cs="Arial"/>
          <w:color w:val="000000"/>
        </w:rPr>
        <w:t>stato civile …………………</w:t>
      </w:r>
      <w:r w:rsidR="003312E2" w:rsidRPr="00DC5F08">
        <w:rPr>
          <w:rFonts w:cs="Arial"/>
          <w:color w:val="000000"/>
        </w:rPr>
        <w:t>……………….</w:t>
      </w:r>
      <w:r w:rsidR="000C4D8B" w:rsidRPr="00DC5F08">
        <w:rPr>
          <w:rFonts w:cs="Arial"/>
          <w:color w:val="000000"/>
        </w:rPr>
        <w:t xml:space="preserve"> di cui è allegata la certificazione comprovante il trovarsi nelle </w:t>
      </w:r>
    </w:p>
    <w:p w:rsidR="00DC5F08" w:rsidRDefault="00DC5F08" w:rsidP="00DC5F08">
      <w:pPr>
        <w:pStyle w:val="Corpodeltesto2"/>
        <w:spacing w:before="0"/>
        <w:ind w:right="0"/>
        <w:jc w:val="left"/>
        <w:rPr>
          <w:rFonts w:cs="Arial"/>
          <w:color w:val="000000"/>
        </w:rPr>
      </w:pPr>
    </w:p>
    <w:p w:rsidR="000C4D8B" w:rsidRPr="00DC5F08" w:rsidRDefault="000C4D8B" w:rsidP="00DC5F08">
      <w:pPr>
        <w:pStyle w:val="Corpodeltesto2"/>
        <w:spacing w:before="0"/>
        <w:ind w:right="0"/>
        <w:jc w:val="left"/>
        <w:rPr>
          <w:rFonts w:cs="Arial"/>
          <w:color w:val="000000"/>
        </w:rPr>
      </w:pPr>
      <w:r w:rsidRPr="00DC5F08">
        <w:rPr>
          <w:rFonts w:cs="Arial"/>
          <w:color w:val="000000"/>
        </w:rPr>
        <w:t>condizioni di cui all’art.33, comma 5, ovvero comma 7 ex Legge 104/92:</w:t>
      </w:r>
    </w:p>
    <w:p w:rsidR="00DC5F08" w:rsidRDefault="00DC5F08" w:rsidP="00DC5F08">
      <w:pPr>
        <w:pStyle w:val="Corpodeltesto2"/>
        <w:spacing w:before="0"/>
        <w:ind w:left="397" w:right="0"/>
        <w:rPr>
          <w:rFonts w:cs="Arial"/>
          <w:color w:val="000000"/>
        </w:rPr>
      </w:pPr>
    </w:p>
    <w:p w:rsidR="00212AF9" w:rsidRPr="00DC5F08" w:rsidRDefault="000C4D8B" w:rsidP="00DC5F08">
      <w:pPr>
        <w:pStyle w:val="Corpodeltesto2"/>
        <w:spacing w:before="0"/>
        <w:ind w:left="397" w:right="0"/>
        <w:rPr>
          <w:rFonts w:cs="Arial"/>
          <w:color w:val="000000"/>
        </w:rPr>
      </w:pPr>
      <w:r w:rsidRPr="00DC5F08">
        <w:rPr>
          <w:rFonts w:cs="Arial"/>
          <w:color w:val="000000"/>
        </w:rPr>
        <w:t xml:space="preserve">   </w:t>
      </w:r>
      <w:proofErr w:type="gramStart"/>
      <w:r w:rsidRPr="00DC5F08">
        <w:rPr>
          <w:rFonts w:cs="Arial"/>
          <w:color w:val="000000"/>
        </w:rPr>
        <w:t>[  ]</w:t>
      </w:r>
      <w:proofErr w:type="gramEnd"/>
      <w:r w:rsidRPr="00DC5F08">
        <w:rPr>
          <w:rFonts w:cs="Arial"/>
          <w:color w:val="000000"/>
        </w:rPr>
        <w:t xml:space="preserve"> è figli</w:t>
      </w:r>
      <w:r w:rsidR="00FA23E1" w:rsidRPr="00DC5F08">
        <w:rPr>
          <w:rFonts w:cs="Arial"/>
          <w:color w:val="000000"/>
        </w:rPr>
        <w:t>o/a</w:t>
      </w:r>
      <w:r w:rsidRPr="00DC5F08">
        <w:rPr>
          <w:rFonts w:cs="Arial"/>
          <w:color w:val="000000"/>
        </w:rPr>
        <w:t xml:space="preserve">..., anche adottivo, </w:t>
      </w:r>
      <w:r w:rsidR="00212AF9" w:rsidRPr="00DC5F08">
        <w:rPr>
          <w:rFonts w:cs="Arial"/>
          <w:color w:val="000000"/>
        </w:rPr>
        <w:t xml:space="preserve"> </w:t>
      </w:r>
      <w:r w:rsidRPr="00DC5F08">
        <w:rPr>
          <w:rFonts w:cs="Arial"/>
          <w:color w:val="000000"/>
        </w:rPr>
        <w:t xml:space="preserve">   [ </w:t>
      </w:r>
      <w:r w:rsidR="00C01F2C" w:rsidRPr="00DC5F08">
        <w:rPr>
          <w:rFonts w:cs="Arial"/>
          <w:color w:val="000000"/>
        </w:rPr>
        <w:t xml:space="preserve"> </w:t>
      </w:r>
      <w:r w:rsidRPr="00DC5F08">
        <w:rPr>
          <w:rFonts w:cs="Arial"/>
          <w:color w:val="000000"/>
        </w:rPr>
        <w:t>] è coniuge;</w:t>
      </w:r>
      <w:r w:rsidR="00212AF9" w:rsidRPr="00DC5F08">
        <w:rPr>
          <w:rFonts w:cs="Arial"/>
          <w:color w:val="000000"/>
        </w:rPr>
        <w:t xml:space="preserve"> </w:t>
      </w:r>
      <w:r w:rsidRPr="00DC5F08">
        <w:rPr>
          <w:rFonts w:cs="Arial"/>
          <w:color w:val="000000"/>
        </w:rPr>
        <w:t xml:space="preserve">     [</w:t>
      </w:r>
      <w:r w:rsidR="00C01F2C" w:rsidRPr="00DC5F08">
        <w:rPr>
          <w:rFonts w:cs="Arial"/>
          <w:color w:val="000000"/>
        </w:rPr>
        <w:t xml:space="preserve"> </w:t>
      </w:r>
      <w:r w:rsidRPr="00DC5F08">
        <w:rPr>
          <w:rFonts w:cs="Arial"/>
          <w:color w:val="000000"/>
        </w:rPr>
        <w:t xml:space="preserve"> ] è genitore </w:t>
      </w:r>
      <w:r w:rsidR="00223E66" w:rsidRPr="00DC5F08">
        <w:rPr>
          <w:rFonts w:cs="Arial"/>
          <w:color w:val="000000"/>
        </w:rPr>
        <w:t xml:space="preserve"> </w:t>
      </w:r>
      <w:r w:rsidR="002E0322" w:rsidRPr="00DC5F08">
        <w:rPr>
          <w:rFonts w:cs="Arial"/>
          <w:color w:val="000000"/>
        </w:rPr>
        <w:t>(2)</w:t>
      </w:r>
    </w:p>
    <w:p w:rsidR="00DC5F08" w:rsidRDefault="00DC5F08" w:rsidP="00DC5F08">
      <w:pPr>
        <w:pStyle w:val="Corpodeltesto2"/>
        <w:spacing w:before="0"/>
        <w:ind w:left="397" w:right="0"/>
        <w:jc w:val="left"/>
        <w:rPr>
          <w:rFonts w:cs="Arial"/>
          <w:color w:val="000000"/>
        </w:rPr>
      </w:pPr>
    </w:p>
    <w:p w:rsidR="00DC5F08" w:rsidRDefault="000C4D8B" w:rsidP="00DC5F08">
      <w:pPr>
        <w:pStyle w:val="Corpodeltesto2"/>
        <w:spacing w:before="0"/>
        <w:ind w:left="397" w:right="0"/>
        <w:jc w:val="left"/>
        <w:rPr>
          <w:rFonts w:cs="Arial"/>
          <w:color w:val="000000"/>
        </w:rPr>
      </w:pPr>
      <w:r w:rsidRPr="00DC5F08">
        <w:rPr>
          <w:rFonts w:cs="Arial"/>
          <w:color w:val="000000"/>
        </w:rPr>
        <w:t xml:space="preserve">residente in _____________________________________________ Via </w:t>
      </w:r>
      <w:r w:rsidR="00212AF9" w:rsidRPr="00DC5F08">
        <w:rPr>
          <w:rFonts w:cs="Arial"/>
          <w:color w:val="000000"/>
        </w:rPr>
        <w:t>___________________</w:t>
      </w:r>
      <w:r w:rsidRPr="00DC5F08">
        <w:rPr>
          <w:rFonts w:cs="Arial"/>
          <w:color w:val="000000"/>
        </w:rPr>
        <w:t>__</w:t>
      </w:r>
      <w:r w:rsidR="00212AF9" w:rsidRPr="00DC5F08">
        <w:rPr>
          <w:rFonts w:cs="Arial"/>
          <w:color w:val="000000"/>
        </w:rPr>
        <w:t xml:space="preserve"> </w:t>
      </w:r>
    </w:p>
    <w:p w:rsidR="00DC5F08" w:rsidRDefault="00DC5F08" w:rsidP="00DC5F08">
      <w:pPr>
        <w:pStyle w:val="Corpodeltesto2"/>
        <w:spacing w:before="0"/>
        <w:ind w:left="397" w:right="0"/>
        <w:jc w:val="left"/>
        <w:rPr>
          <w:rFonts w:cs="Arial"/>
          <w:color w:val="000000"/>
        </w:rPr>
      </w:pPr>
    </w:p>
    <w:p w:rsidR="00212AF9" w:rsidRPr="00DC5F08" w:rsidRDefault="000C4D8B" w:rsidP="00DC5F08">
      <w:pPr>
        <w:pStyle w:val="Corpodeltesto2"/>
        <w:spacing w:before="0"/>
        <w:ind w:left="397" w:right="0"/>
        <w:jc w:val="left"/>
        <w:rPr>
          <w:rFonts w:cs="Arial"/>
          <w:color w:val="000000"/>
        </w:rPr>
      </w:pPr>
      <w:r w:rsidRPr="00DC5F08">
        <w:rPr>
          <w:rFonts w:cs="Arial"/>
          <w:color w:val="000000"/>
        </w:rPr>
        <w:t xml:space="preserve">___________________________ n. _____ </w:t>
      </w:r>
    </w:p>
    <w:p w:rsidR="00DC5F08" w:rsidRDefault="00DC5F08" w:rsidP="00DC5F08">
      <w:pPr>
        <w:pStyle w:val="Corpodeltesto2"/>
        <w:spacing w:before="0"/>
        <w:ind w:left="397" w:right="0"/>
        <w:jc w:val="left"/>
        <w:rPr>
          <w:rFonts w:cs="Arial"/>
          <w:color w:val="000000"/>
        </w:rPr>
      </w:pPr>
    </w:p>
    <w:p w:rsidR="000C4D8B" w:rsidRDefault="00CA0C09" w:rsidP="00DC5F08">
      <w:pPr>
        <w:pStyle w:val="Corpodeltesto2"/>
        <w:spacing w:before="0"/>
        <w:ind w:left="397" w:right="0"/>
        <w:jc w:val="left"/>
        <w:rPr>
          <w:rFonts w:cs="Arial"/>
          <w:color w:val="000000"/>
        </w:rPr>
      </w:pPr>
      <w:r>
        <w:rPr>
          <w:rFonts w:cs="Arial"/>
          <w:color w:val="000000"/>
        </w:rPr>
        <w:t>a</w:t>
      </w:r>
      <w:r w:rsidR="00223E66" w:rsidRPr="00DC5F08">
        <w:rPr>
          <w:rFonts w:cs="Arial"/>
          <w:color w:val="000000"/>
        </w:rPr>
        <w:t xml:space="preserve"> cui </w:t>
      </w:r>
      <w:r w:rsidR="00FA23E1" w:rsidRPr="00DC5F08">
        <w:rPr>
          <w:rFonts w:cs="Arial"/>
          <w:color w:val="000000"/>
        </w:rPr>
        <w:t xml:space="preserve">  </w:t>
      </w:r>
      <w:r w:rsidR="000C4D8B" w:rsidRPr="00DC5F08">
        <w:rPr>
          <w:rFonts w:cs="Arial"/>
          <w:color w:val="000000"/>
        </w:rPr>
        <w:t>l</w:t>
      </w:r>
      <w:r w:rsidR="00FA23E1" w:rsidRPr="00DC5F08">
        <w:rPr>
          <w:rFonts w:cs="Arial"/>
          <w:color w:val="000000"/>
        </w:rPr>
        <w:t xml:space="preserve">o/a </w:t>
      </w:r>
      <w:r w:rsidR="000C4D8B" w:rsidRPr="00DC5F08">
        <w:rPr>
          <w:rFonts w:cs="Arial"/>
          <w:color w:val="000000"/>
        </w:rPr>
        <w:t>scrivent</w:t>
      </w:r>
      <w:r w:rsidR="00FA23E1" w:rsidRPr="00DC5F08">
        <w:rPr>
          <w:rFonts w:cs="Arial"/>
          <w:color w:val="000000"/>
        </w:rPr>
        <w:t>e</w:t>
      </w:r>
      <w:r w:rsidR="000C4D8B" w:rsidRPr="00DC5F08">
        <w:rPr>
          <w:rFonts w:cs="Arial"/>
          <w:color w:val="000000"/>
        </w:rPr>
        <w:t xml:space="preserve"> presta assistenza con carattere continuativo ed in via esclusiva, globale e permanente, in quanto non ricoverat</w:t>
      </w:r>
      <w:r w:rsidR="00FA23E1" w:rsidRPr="00DC5F08">
        <w:rPr>
          <w:rFonts w:cs="Arial"/>
          <w:color w:val="000000"/>
        </w:rPr>
        <w:t>o/a</w:t>
      </w:r>
      <w:r w:rsidR="000C4D8B" w:rsidRPr="00DC5F08">
        <w:rPr>
          <w:rFonts w:cs="Arial"/>
          <w:color w:val="000000"/>
        </w:rPr>
        <w:t xml:space="preserve"> </w:t>
      </w:r>
      <w:proofErr w:type="spellStart"/>
      <w:r w:rsidR="000C4D8B" w:rsidRPr="00DC5F08">
        <w:rPr>
          <w:rFonts w:cs="Arial"/>
          <w:color w:val="000000"/>
        </w:rPr>
        <w:t>a</w:t>
      </w:r>
      <w:proofErr w:type="spellEnd"/>
      <w:r w:rsidR="000C4D8B" w:rsidRPr="00DC5F08">
        <w:rPr>
          <w:rFonts w:cs="Arial"/>
          <w:color w:val="000000"/>
        </w:rPr>
        <w:t xml:space="preserve"> tempo pieno presso istituti specializzati;</w:t>
      </w:r>
    </w:p>
    <w:p w:rsidR="00DC5F08" w:rsidRPr="00DC5F08" w:rsidRDefault="00DC5F08" w:rsidP="00DC5F08">
      <w:pPr>
        <w:pStyle w:val="Corpodeltesto2"/>
        <w:spacing w:before="0"/>
        <w:ind w:left="397" w:right="0"/>
        <w:jc w:val="left"/>
        <w:rPr>
          <w:rFonts w:cs="Arial"/>
          <w:color w:val="000000"/>
        </w:rPr>
      </w:pPr>
    </w:p>
    <w:p w:rsidR="00DC5F08" w:rsidRDefault="004B6774" w:rsidP="00DC5F08">
      <w:pPr>
        <w:pStyle w:val="Corpodeltesto2"/>
        <w:spacing w:before="0"/>
        <w:ind w:right="0"/>
        <w:jc w:val="left"/>
        <w:rPr>
          <w:rFonts w:cs="Arial"/>
          <w:color w:val="000000"/>
        </w:rPr>
      </w:pPr>
      <w:proofErr w:type="gramStart"/>
      <w:r w:rsidRPr="00DC5F08">
        <w:rPr>
          <w:rFonts w:cs="Arial"/>
          <w:b/>
        </w:rPr>
        <w:t>[  ]</w:t>
      </w:r>
      <w:proofErr w:type="gramEnd"/>
      <w:r w:rsidRPr="00DC5F08">
        <w:rPr>
          <w:rFonts w:cs="Arial"/>
          <w:b/>
        </w:rPr>
        <w:t xml:space="preserve">  </w:t>
      </w:r>
      <w:r w:rsidR="00EE24EB" w:rsidRPr="00DC5F08">
        <w:rPr>
          <w:rFonts w:cs="Arial"/>
          <w:color w:val="000000"/>
        </w:rPr>
        <w:t xml:space="preserve">il coniuge </w:t>
      </w:r>
      <w:r w:rsidR="00DC5F08">
        <w:rPr>
          <w:rFonts w:cs="Arial"/>
          <w:color w:val="000000"/>
        </w:rPr>
        <w:t>_________________________________________</w:t>
      </w:r>
      <w:r w:rsidR="00EE24EB" w:rsidRPr="00DC5F08">
        <w:rPr>
          <w:rFonts w:cs="Arial"/>
          <w:color w:val="000000"/>
        </w:rPr>
        <w:t xml:space="preserve"> nato/a </w:t>
      </w:r>
      <w:proofErr w:type="spellStart"/>
      <w:r w:rsidR="00EE24EB" w:rsidRPr="00DC5F08">
        <w:rPr>
          <w:rFonts w:cs="Arial"/>
          <w:color w:val="000000"/>
        </w:rPr>
        <w:t>a</w:t>
      </w:r>
      <w:proofErr w:type="spellEnd"/>
      <w:r w:rsidR="00EE24EB" w:rsidRPr="00DC5F08">
        <w:rPr>
          <w:rFonts w:cs="Arial"/>
          <w:color w:val="000000"/>
        </w:rPr>
        <w:t xml:space="preserve">  </w:t>
      </w:r>
      <w:r w:rsidR="00DC5F08">
        <w:rPr>
          <w:rFonts w:cs="Arial"/>
          <w:color w:val="000000"/>
        </w:rPr>
        <w:t>_______________________(   )</w:t>
      </w:r>
    </w:p>
    <w:p w:rsidR="00DC5F08" w:rsidRDefault="00DC5F08" w:rsidP="00DC5F08">
      <w:pPr>
        <w:pStyle w:val="Corpodeltesto2"/>
        <w:spacing w:before="0"/>
        <w:ind w:right="0"/>
        <w:jc w:val="left"/>
        <w:rPr>
          <w:rFonts w:cs="Arial"/>
          <w:color w:val="000000"/>
        </w:rPr>
      </w:pPr>
    </w:p>
    <w:p w:rsidR="00EE24EB" w:rsidRPr="00DC5F08" w:rsidRDefault="00EE24EB" w:rsidP="00DC5F08">
      <w:pPr>
        <w:pStyle w:val="Corpodeltesto2"/>
        <w:spacing w:before="0"/>
        <w:ind w:right="0"/>
        <w:jc w:val="left"/>
        <w:rPr>
          <w:rFonts w:cs="Arial"/>
          <w:color w:val="000000"/>
        </w:rPr>
      </w:pPr>
      <w:r w:rsidRPr="00DC5F08">
        <w:rPr>
          <w:rFonts w:cs="Arial"/>
          <w:color w:val="000000"/>
        </w:rPr>
        <w:t xml:space="preserve">il </w:t>
      </w:r>
      <w:r w:rsidR="00DC5F08">
        <w:rPr>
          <w:rFonts w:cs="Arial"/>
          <w:color w:val="000000"/>
        </w:rPr>
        <w:t xml:space="preserve">________________________ </w:t>
      </w:r>
      <w:r w:rsidRPr="00DC5F08">
        <w:rPr>
          <w:rFonts w:cs="Arial"/>
          <w:color w:val="000000"/>
        </w:rPr>
        <w:t>non è in grado di prestare assistenza per</w:t>
      </w:r>
      <w:r w:rsidR="00DC5F08">
        <w:rPr>
          <w:rFonts w:cs="Arial"/>
          <w:color w:val="000000"/>
        </w:rPr>
        <w:t xml:space="preserve"> ___________________________</w:t>
      </w:r>
    </w:p>
    <w:p w:rsidR="00DC5F08" w:rsidRDefault="00DC5F08" w:rsidP="00DC5F08">
      <w:pPr>
        <w:pStyle w:val="Corpodeltesto2"/>
        <w:tabs>
          <w:tab w:val="left" w:pos="0"/>
          <w:tab w:val="left" w:pos="426"/>
        </w:tabs>
        <w:spacing w:before="0"/>
        <w:ind w:right="0"/>
        <w:rPr>
          <w:rFonts w:cs="Arial"/>
          <w:b/>
        </w:rPr>
      </w:pPr>
    </w:p>
    <w:p w:rsidR="000C4D8B" w:rsidRPr="00DC5F08" w:rsidRDefault="004B6774" w:rsidP="00DC5F08">
      <w:pPr>
        <w:pStyle w:val="Corpodeltesto2"/>
        <w:tabs>
          <w:tab w:val="left" w:pos="0"/>
          <w:tab w:val="left" w:pos="426"/>
        </w:tabs>
        <w:spacing w:before="0"/>
        <w:ind w:right="0"/>
        <w:rPr>
          <w:rFonts w:cs="Arial"/>
          <w:color w:val="000000"/>
        </w:rPr>
      </w:pPr>
      <w:proofErr w:type="gramStart"/>
      <w:r w:rsidRPr="00DC5F08">
        <w:rPr>
          <w:rFonts w:cs="Arial"/>
          <w:b/>
        </w:rPr>
        <w:t>[  ]</w:t>
      </w:r>
      <w:proofErr w:type="gramEnd"/>
      <w:r w:rsidR="00223E66" w:rsidRPr="00DC5F08">
        <w:rPr>
          <w:rFonts w:cs="Arial"/>
          <w:color w:val="000000"/>
        </w:rPr>
        <w:t xml:space="preserve">  </w:t>
      </w:r>
      <w:r w:rsidR="000C4D8B" w:rsidRPr="00DC5F08">
        <w:rPr>
          <w:rFonts w:cs="Arial"/>
          <w:color w:val="000000"/>
        </w:rPr>
        <w:t>di essere l’unic</w:t>
      </w:r>
      <w:r w:rsidR="00FA23E1" w:rsidRPr="00DC5F08">
        <w:rPr>
          <w:rFonts w:cs="Arial"/>
          <w:color w:val="000000"/>
        </w:rPr>
        <w:t xml:space="preserve">o </w:t>
      </w:r>
      <w:r w:rsidR="000C4D8B" w:rsidRPr="00DC5F08">
        <w:rPr>
          <w:rFonts w:cs="Arial"/>
          <w:color w:val="000000"/>
        </w:rPr>
        <w:t>figli</w:t>
      </w:r>
      <w:r w:rsidR="00FA23E1" w:rsidRPr="00DC5F08">
        <w:rPr>
          <w:rFonts w:cs="Arial"/>
          <w:color w:val="000000"/>
        </w:rPr>
        <w:t xml:space="preserve">o/a </w:t>
      </w:r>
      <w:proofErr w:type="spellStart"/>
      <w:r w:rsidR="000C4D8B" w:rsidRPr="00DC5F08">
        <w:rPr>
          <w:rFonts w:cs="Arial"/>
          <w:color w:val="000000"/>
        </w:rPr>
        <w:t>a</w:t>
      </w:r>
      <w:proofErr w:type="spellEnd"/>
      <w:r w:rsidR="000C4D8B" w:rsidRPr="00DC5F08">
        <w:rPr>
          <w:rFonts w:cs="Arial"/>
          <w:color w:val="000000"/>
        </w:rPr>
        <w:t xml:space="preserve"> convivere con il soggetto disabile;</w:t>
      </w:r>
    </w:p>
    <w:p w:rsidR="00DC5F08" w:rsidRDefault="00DC5F08" w:rsidP="00DC5F08">
      <w:pPr>
        <w:pStyle w:val="Corpodeltesto2"/>
        <w:spacing w:before="0"/>
        <w:ind w:right="0"/>
        <w:jc w:val="left"/>
        <w:rPr>
          <w:rFonts w:cs="Arial"/>
          <w:b/>
        </w:rPr>
      </w:pPr>
    </w:p>
    <w:p w:rsidR="00DC5F08" w:rsidRDefault="004B6774" w:rsidP="00DC5F08">
      <w:pPr>
        <w:pStyle w:val="Corpodeltesto2"/>
        <w:spacing w:before="0"/>
        <w:ind w:right="0"/>
        <w:jc w:val="left"/>
        <w:rPr>
          <w:rFonts w:cs="Arial"/>
          <w:color w:val="000000"/>
        </w:rPr>
      </w:pPr>
      <w:proofErr w:type="gramStart"/>
      <w:r w:rsidRPr="00DC5F08">
        <w:rPr>
          <w:rFonts w:cs="Arial"/>
          <w:b/>
        </w:rPr>
        <w:t>[  ]</w:t>
      </w:r>
      <w:proofErr w:type="gramEnd"/>
      <w:r w:rsidRPr="00DC5F08">
        <w:rPr>
          <w:rFonts w:cs="Arial"/>
          <w:b/>
        </w:rPr>
        <w:t xml:space="preserve">  </w:t>
      </w:r>
      <w:r w:rsidR="000C4D8B" w:rsidRPr="00DC5F08">
        <w:rPr>
          <w:rFonts w:cs="Arial"/>
          <w:color w:val="000000"/>
        </w:rPr>
        <w:t>di essere</w:t>
      </w:r>
      <w:r w:rsidR="00CB7F3C" w:rsidRPr="00DC5F08">
        <w:rPr>
          <w:rFonts w:cs="Arial"/>
          <w:color w:val="000000"/>
        </w:rPr>
        <w:t xml:space="preserve"> il </w:t>
      </w:r>
      <w:r w:rsidR="000C4D8B" w:rsidRPr="00DC5F08">
        <w:rPr>
          <w:rFonts w:cs="Arial"/>
          <w:color w:val="000000"/>
        </w:rPr>
        <w:t xml:space="preserve"> </w:t>
      </w:r>
      <w:r w:rsidR="00CB7F3C" w:rsidRPr="00DC5F08">
        <w:rPr>
          <w:rFonts w:cs="Arial"/>
          <w:color w:val="000000"/>
        </w:rPr>
        <w:t xml:space="preserve">referente unico </w:t>
      </w:r>
      <w:r w:rsidR="00FA23E1" w:rsidRPr="00DC5F08">
        <w:rPr>
          <w:rFonts w:cs="Arial"/>
          <w:color w:val="000000"/>
        </w:rPr>
        <w:t xml:space="preserve"> </w:t>
      </w:r>
      <w:r w:rsidR="00212AF9" w:rsidRPr="00DC5F08">
        <w:rPr>
          <w:rFonts w:cs="Arial"/>
          <w:color w:val="000000"/>
        </w:rPr>
        <w:t xml:space="preserve">che presta assistenza </w:t>
      </w:r>
      <w:r w:rsidR="00CB7F3C" w:rsidRPr="00DC5F08">
        <w:rPr>
          <w:rFonts w:cs="Arial"/>
          <w:color w:val="000000"/>
        </w:rPr>
        <w:t xml:space="preserve">al genitore disabile in situazione di gravità </w:t>
      </w:r>
      <w:r w:rsidR="000C4D8B" w:rsidRPr="00DC5F08">
        <w:rPr>
          <w:rFonts w:cs="Arial"/>
          <w:color w:val="000000"/>
        </w:rPr>
        <w:t xml:space="preserve"> in quanto i </w:t>
      </w:r>
    </w:p>
    <w:p w:rsidR="00DC5F08" w:rsidRDefault="00DC5F08" w:rsidP="00DC5F08">
      <w:pPr>
        <w:pStyle w:val="Corpodeltesto2"/>
        <w:spacing w:before="0"/>
        <w:ind w:right="0"/>
        <w:jc w:val="left"/>
        <w:rPr>
          <w:rFonts w:cs="Arial"/>
          <w:color w:val="000000"/>
        </w:rPr>
      </w:pPr>
    </w:p>
    <w:p w:rsidR="00DC5F08" w:rsidRDefault="000C4D8B" w:rsidP="00DC5F08">
      <w:pPr>
        <w:pStyle w:val="Corpodeltesto2"/>
        <w:spacing w:before="0"/>
        <w:ind w:right="0"/>
        <w:jc w:val="left"/>
        <w:rPr>
          <w:rFonts w:cs="Arial"/>
          <w:color w:val="000000"/>
        </w:rPr>
      </w:pPr>
      <w:r w:rsidRPr="00DC5F08">
        <w:rPr>
          <w:rFonts w:cs="Arial"/>
          <w:color w:val="000000"/>
        </w:rPr>
        <w:t xml:space="preserve">seguenti altri figli </w:t>
      </w:r>
      <w:r w:rsidR="00DC5F08">
        <w:rPr>
          <w:rFonts w:cs="Arial"/>
          <w:color w:val="000000"/>
        </w:rPr>
        <w:t>________________________________________________________________________</w:t>
      </w:r>
    </w:p>
    <w:p w:rsidR="00212AF9" w:rsidRPr="00DC5F08" w:rsidRDefault="00212AF9" w:rsidP="00DC5F08">
      <w:pPr>
        <w:pStyle w:val="Corpodeltesto2"/>
        <w:spacing w:before="0"/>
        <w:ind w:right="0"/>
        <w:jc w:val="left"/>
        <w:rPr>
          <w:rFonts w:cs="Arial"/>
          <w:color w:val="000000"/>
        </w:rPr>
      </w:pPr>
      <w:r w:rsidRPr="00DC5F08">
        <w:rPr>
          <w:rFonts w:cs="Arial"/>
          <w:color w:val="000000"/>
        </w:rPr>
        <w:t>non sono in grado</w:t>
      </w:r>
      <w:r w:rsidR="00CB7F3C" w:rsidRPr="00DC5F08">
        <w:rPr>
          <w:rFonts w:cs="Arial"/>
          <w:color w:val="000000"/>
        </w:rPr>
        <w:t xml:space="preserve"> di prestare assistenza</w:t>
      </w:r>
      <w:r w:rsidR="000C4D8B" w:rsidRPr="00DC5F08">
        <w:rPr>
          <w:rFonts w:cs="Arial"/>
          <w:color w:val="000000"/>
        </w:rPr>
        <w:t xml:space="preserve">, per le ragioni </w:t>
      </w:r>
      <w:r w:rsidR="00CB7F3C" w:rsidRPr="00DC5F08">
        <w:rPr>
          <w:rFonts w:cs="Arial"/>
          <w:color w:val="000000"/>
        </w:rPr>
        <w:t xml:space="preserve">esclusivamente </w:t>
      </w:r>
      <w:r w:rsidR="000C4D8B" w:rsidRPr="00DC5F08">
        <w:rPr>
          <w:rFonts w:cs="Arial"/>
          <w:color w:val="000000"/>
        </w:rPr>
        <w:t>oggettive riportate nell’autocertificazione allegata rilasciata da ciascun figlio</w:t>
      </w:r>
      <w:r w:rsidR="00927B10" w:rsidRPr="00DC5F08">
        <w:rPr>
          <w:rFonts w:cs="Arial"/>
          <w:color w:val="000000"/>
        </w:rPr>
        <w:t xml:space="preserve"> (</w:t>
      </w:r>
      <w:r w:rsidR="002E0322" w:rsidRPr="00DC5F08">
        <w:rPr>
          <w:rFonts w:cs="Arial"/>
          <w:color w:val="000000"/>
        </w:rPr>
        <w:t>3</w:t>
      </w:r>
      <w:r w:rsidR="00927B10" w:rsidRPr="00DC5F08">
        <w:rPr>
          <w:rFonts w:cs="Arial"/>
          <w:color w:val="000000"/>
        </w:rPr>
        <w:t>)</w:t>
      </w:r>
      <w:r w:rsidR="000C4D8B" w:rsidRPr="00DC5F08">
        <w:rPr>
          <w:rFonts w:cs="Arial"/>
          <w:color w:val="000000"/>
        </w:rPr>
        <w:t>;</w:t>
      </w:r>
      <w:r w:rsidRPr="00DC5F08">
        <w:rPr>
          <w:rFonts w:cs="Arial"/>
          <w:color w:val="000000"/>
        </w:rPr>
        <w:t xml:space="preserve"> </w:t>
      </w:r>
    </w:p>
    <w:p w:rsidR="00DC5F08" w:rsidRDefault="00DC5F08" w:rsidP="00DC5F08">
      <w:pPr>
        <w:pStyle w:val="Corpodeltesto2"/>
        <w:spacing w:before="0"/>
        <w:ind w:right="0"/>
        <w:rPr>
          <w:rFonts w:cs="Arial"/>
          <w:b/>
        </w:rPr>
      </w:pPr>
    </w:p>
    <w:p w:rsidR="004B6774" w:rsidRPr="00DC5F08" w:rsidRDefault="004B6774" w:rsidP="00DC5F08">
      <w:pPr>
        <w:pStyle w:val="Corpodeltesto2"/>
        <w:spacing w:before="0"/>
        <w:ind w:right="0"/>
        <w:rPr>
          <w:rFonts w:cs="Arial"/>
          <w:color w:val="000000"/>
        </w:rPr>
      </w:pPr>
      <w:proofErr w:type="gramStart"/>
      <w:r w:rsidRPr="00DC5F08">
        <w:rPr>
          <w:rFonts w:cs="Arial"/>
          <w:b/>
        </w:rPr>
        <w:t>[  ]</w:t>
      </w:r>
      <w:proofErr w:type="gramEnd"/>
      <w:r w:rsidRPr="00DC5F08">
        <w:rPr>
          <w:rFonts w:cs="Arial"/>
          <w:b/>
        </w:rPr>
        <w:t xml:space="preserve"> </w:t>
      </w:r>
      <w:r w:rsidR="00212AF9" w:rsidRPr="00DC5F08">
        <w:rPr>
          <w:rFonts w:cs="Arial"/>
          <w:color w:val="000000"/>
        </w:rPr>
        <w:t xml:space="preserve">di essere l’unico figlio che ha chiesto di usufruire per l’intero </w:t>
      </w:r>
      <w:proofErr w:type="spellStart"/>
      <w:r w:rsidR="00212AF9" w:rsidRPr="00DC5F08">
        <w:rPr>
          <w:rFonts w:cs="Arial"/>
          <w:color w:val="000000"/>
        </w:rPr>
        <w:t>a.s.</w:t>
      </w:r>
      <w:proofErr w:type="spellEnd"/>
      <w:r w:rsidR="00212AF9" w:rsidRPr="00DC5F08">
        <w:rPr>
          <w:rFonts w:cs="Arial"/>
          <w:color w:val="000000"/>
        </w:rPr>
        <w:t xml:space="preserve"> __________ dei tre giorni di permesso previsti dall</w:t>
      </w:r>
      <w:r w:rsidR="00223E66" w:rsidRPr="00DC5F08">
        <w:rPr>
          <w:rFonts w:cs="Arial"/>
          <w:color w:val="000000"/>
        </w:rPr>
        <w:t xml:space="preserve">’art.33 comma 3 </w:t>
      </w:r>
      <w:r w:rsidR="00212AF9" w:rsidRPr="00DC5F08">
        <w:rPr>
          <w:rFonts w:cs="Arial"/>
          <w:color w:val="000000"/>
        </w:rPr>
        <w:t xml:space="preserve"> L.104 o del congedo di cui all’art.42 comma </w:t>
      </w:r>
      <w:proofErr w:type="spellStart"/>
      <w:r w:rsidR="00212AF9" w:rsidRPr="00DC5F08">
        <w:rPr>
          <w:rFonts w:cs="Arial"/>
          <w:color w:val="000000"/>
        </w:rPr>
        <w:t>D.Lvo</w:t>
      </w:r>
      <w:proofErr w:type="spellEnd"/>
      <w:r w:rsidR="00212AF9" w:rsidRPr="00DC5F08">
        <w:rPr>
          <w:rFonts w:cs="Arial"/>
          <w:color w:val="000000"/>
        </w:rPr>
        <w:t xml:space="preserve"> 151</w:t>
      </w:r>
      <w:r w:rsidR="00DC5F08">
        <w:rPr>
          <w:rFonts w:cs="Arial"/>
          <w:color w:val="000000"/>
        </w:rPr>
        <w:t>/01</w:t>
      </w:r>
    </w:p>
    <w:p w:rsidR="00DC5F08" w:rsidRDefault="00DC5F08" w:rsidP="00DC5F08">
      <w:pPr>
        <w:pStyle w:val="Corpodeltesto2"/>
        <w:spacing w:before="0"/>
        <w:ind w:right="0"/>
        <w:rPr>
          <w:rFonts w:cs="Arial"/>
          <w:b/>
        </w:rPr>
      </w:pPr>
    </w:p>
    <w:p w:rsidR="000C4D8B" w:rsidRPr="00DC5F08" w:rsidRDefault="004B6774" w:rsidP="00DC5F08">
      <w:pPr>
        <w:pStyle w:val="Corpodeltesto2"/>
        <w:spacing w:before="0"/>
        <w:ind w:right="0"/>
        <w:rPr>
          <w:rFonts w:cs="Arial"/>
          <w:color w:val="000000"/>
        </w:rPr>
      </w:pPr>
      <w:proofErr w:type="gramStart"/>
      <w:r w:rsidRPr="00DC5F08">
        <w:rPr>
          <w:rFonts w:cs="Arial"/>
          <w:b/>
        </w:rPr>
        <w:t>[  ]</w:t>
      </w:r>
      <w:proofErr w:type="gramEnd"/>
      <w:r w:rsidRPr="00DC5F08">
        <w:rPr>
          <w:rFonts w:cs="Arial"/>
          <w:b/>
        </w:rPr>
        <w:t xml:space="preserve"> </w:t>
      </w:r>
      <w:r w:rsidR="000C4D8B" w:rsidRPr="00DC5F08">
        <w:rPr>
          <w:rFonts w:cs="Arial"/>
          <w:color w:val="000000"/>
        </w:rPr>
        <w:t xml:space="preserve">di essere fratello e sorella conviventi con il sig. _______________________________________, disabile in situazione di gravità, in quanto i genitori dello stesso sono </w:t>
      </w:r>
      <w:r w:rsidR="00CB7F3C" w:rsidRPr="00DC5F08">
        <w:rPr>
          <w:rFonts w:cs="Arial"/>
          <w:color w:val="000000"/>
        </w:rPr>
        <w:t>deceduti  ov</w:t>
      </w:r>
      <w:r w:rsidR="000C4D8B" w:rsidRPr="00DC5F08">
        <w:rPr>
          <w:rFonts w:cs="Arial"/>
          <w:color w:val="000000"/>
        </w:rPr>
        <w:t>vero, sono impossibilitati ad occuparsi del figlio perché totalmente inabili, come risulta dalla loro documentazione di invalidità allegata alla presente dichiarazione;</w:t>
      </w:r>
    </w:p>
    <w:p w:rsidR="002E073D" w:rsidRPr="00DC5F08" w:rsidRDefault="002E073D" w:rsidP="00DC5F08">
      <w:pPr>
        <w:rPr>
          <w:rFonts w:ascii="Arial" w:hAnsi="Arial" w:cs="Arial"/>
          <w:b/>
        </w:rPr>
      </w:pPr>
    </w:p>
    <w:p w:rsidR="00DC5F08" w:rsidRPr="00DC5F08" w:rsidRDefault="00DC5F08" w:rsidP="00DC5F08">
      <w:pPr>
        <w:pStyle w:val="Testonormale1"/>
        <w:ind w:right="98"/>
        <w:jc w:val="both"/>
        <w:rPr>
          <w:rFonts w:ascii="Arial" w:hAnsi="Arial" w:cs="Arial"/>
          <w:color w:val="000000"/>
        </w:rPr>
      </w:pPr>
      <w:r w:rsidRPr="00DC5F08">
        <w:rPr>
          <w:rFonts w:ascii="Arial" w:hAnsi="Arial" w:cs="Arial"/>
          <w:color w:val="000000"/>
        </w:rPr>
        <w:t>Il</w:t>
      </w:r>
      <w:r w:rsidR="00FD2137">
        <w:rPr>
          <w:rFonts w:ascii="Arial" w:hAnsi="Arial" w:cs="Arial"/>
          <w:color w:val="000000"/>
        </w:rPr>
        <w:t>/La</w:t>
      </w:r>
      <w:r w:rsidRPr="00DC5F08">
        <w:rPr>
          <w:rFonts w:ascii="Arial" w:hAnsi="Arial" w:cs="Arial"/>
          <w:color w:val="000000"/>
        </w:rPr>
        <w:t xml:space="preserve"> sottoscritto/a si impegna inoltre a comunicare tempestivamente, e comunque non oltre il 10° giorno antecedente il termine ultimo di comunicazione al CED, ogni variazione dell'attuale situazione.</w:t>
      </w:r>
    </w:p>
    <w:p w:rsidR="00DC5F08" w:rsidRPr="00DC5F08" w:rsidRDefault="00DC5F08" w:rsidP="00DC5F08">
      <w:pPr>
        <w:rPr>
          <w:rFonts w:ascii="Arial" w:hAnsi="Arial" w:cs="Arial"/>
          <w:b/>
        </w:rPr>
      </w:pPr>
    </w:p>
    <w:p w:rsidR="000C4D8B" w:rsidRPr="00DC5F08" w:rsidRDefault="000C4D8B" w:rsidP="00DC5F08">
      <w:pPr>
        <w:jc w:val="both"/>
        <w:rPr>
          <w:rFonts w:ascii="Arial" w:hAnsi="Arial" w:cs="Arial"/>
          <w:sz w:val="18"/>
        </w:rPr>
      </w:pPr>
    </w:p>
    <w:p w:rsidR="000C4D8B" w:rsidRPr="00DC5F08" w:rsidRDefault="000C4D8B" w:rsidP="00DC5F08">
      <w:pPr>
        <w:jc w:val="both"/>
        <w:rPr>
          <w:rFonts w:ascii="Arial" w:hAnsi="Arial" w:cs="Arial"/>
          <w:sz w:val="18"/>
        </w:rPr>
      </w:pPr>
      <w:r w:rsidRPr="00DC5F08">
        <w:rPr>
          <w:rFonts w:ascii="Arial" w:hAnsi="Arial" w:cs="Arial"/>
          <w:sz w:val="18"/>
        </w:rPr>
        <w:t>Data ____________________</w:t>
      </w:r>
      <w:r w:rsidRPr="00DC5F08">
        <w:rPr>
          <w:rFonts w:ascii="Arial" w:hAnsi="Arial" w:cs="Arial"/>
          <w:sz w:val="18"/>
        </w:rPr>
        <w:tab/>
      </w:r>
      <w:r w:rsidRPr="00DC5F08">
        <w:rPr>
          <w:rFonts w:ascii="Arial" w:hAnsi="Arial" w:cs="Arial"/>
          <w:sz w:val="18"/>
        </w:rPr>
        <w:tab/>
      </w:r>
      <w:r w:rsidRPr="00DC5F08">
        <w:rPr>
          <w:rFonts w:ascii="Arial" w:hAnsi="Arial" w:cs="Arial"/>
          <w:sz w:val="18"/>
        </w:rPr>
        <w:tab/>
      </w:r>
      <w:r w:rsidRPr="00DC5F08">
        <w:rPr>
          <w:rFonts w:ascii="Arial" w:hAnsi="Arial" w:cs="Arial"/>
          <w:sz w:val="18"/>
        </w:rPr>
        <w:tab/>
      </w:r>
      <w:r w:rsidRPr="00DC5F08">
        <w:rPr>
          <w:rFonts w:ascii="Arial" w:hAnsi="Arial" w:cs="Arial"/>
          <w:sz w:val="18"/>
        </w:rPr>
        <w:tab/>
      </w:r>
      <w:r w:rsidRPr="00DC5F08">
        <w:rPr>
          <w:rFonts w:ascii="Arial" w:hAnsi="Arial" w:cs="Arial"/>
          <w:sz w:val="18"/>
        </w:rPr>
        <w:tab/>
        <w:t>Firma dell’interessato</w:t>
      </w:r>
    </w:p>
    <w:p w:rsidR="000C4D8B" w:rsidRPr="00DC5F08" w:rsidRDefault="000C4D8B" w:rsidP="00DC5F08">
      <w:pPr>
        <w:jc w:val="both"/>
        <w:rPr>
          <w:rFonts w:ascii="Arial" w:hAnsi="Arial" w:cs="Arial"/>
          <w:sz w:val="8"/>
        </w:rPr>
      </w:pPr>
      <w:r w:rsidRPr="00DC5F08">
        <w:rPr>
          <w:rFonts w:ascii="Arial" w:hAnsi="Arial" w:cs="Arial"/>
          <w:sz w:val="18"/>
        </w:rPr>
        <w:tab/>
      </w:r>
      <w:r w:rsidRPr="00DC5F08">
        <w:rPr>
          <w:rFonts w:ascii="Arial" w:hAnsi="Arial" w:cs="Arial"/>
          <w:sz w:val="18"/>
        </w:rPr>
        <w:tab/>
      </w:r>
      <w:r w:rsidRPr="00DC5F08">
        <w:rPr>
          <w:rFonts w:ascii="Arial" w:hAnsi="Arial" w:cs="Arial"/>
          <w:sz w:val="18"/>
        </w:rPr>
        <w:tab/>
      </w:r>
      <w:r w:rsidRPr="00DC5F08">
        <w:rPr>
          <w:rFonts w:ascii="Arial" w:hAnsi="Arial" w:cs="Arial"/>
          <w:sz w:val="18"/>
        </w:rPr>
        <w:tab/>
      </w:r>
      <w:r w:rsidRPr="00DC5F08">
        <w:rPr>
          <w:rFonts w:ascii="Arial" w:hAnsi="Arial" w:cs="Arial"/>
          <w:sz w:val="18"/>
        </w:rPr>
        <w:tab/>
      </w:r>
      <w:r w:rsidRPr="00DC5F08">
        <w:rPr>
          <w:rFonts w:ascii="Arial" w:hAnsi="Arial" w:cs="Arial"/>
          <w:sz w:val="18"/>
        </w:rPr>
        <w:tab/>
      </w:r>
      <w:r w:rsidRPr="00DC5F08">
        <w:rPr>
          <w:rFonts w:ascii="Arial" w:hAnsi="Arial" w:cs="Arial"/>
          <w:sz w:val="18"/>
        </w:rPr>
        <w:tab/>
      </w:r>
      <w:r w:rsidRPr="00DC5F08">
        <w:rPr>
          <w:rFonts w:ascii="Arial" w:hAnsi="Arial" w:cs="Arial"/>
          <w:sz w:val="18"/>
        </w:rPr>
        <w:tab/>
        <w:t>_______________________________</w:t>
      </w:r>
    </w:p>
    <w:p w:rsidR="00223E66" w:rsidRPr="00DC5F08" w:rsidRDefault="00223E66" w:rsidP="00DC5F08">
      <w:pPr>
        <w:jc w:val="both"/>
        <w:rPr>
          <w:rFonts w:ascii="Arial" w:hAnsi="Arial" w:cs="Arial"/>
          <w:sz w:val="8"/>
        </w:rPr>
      </w:pPr>
    </w:p>
    <w:p w:rsidR="00223E66" w:rsidRPr="00DC5F08" w:rsidRDefault="00223E66" w:rsidP="00DC5F08">
      <w:pPr>
        <w:jc w:val="both"/>
        <w:rPr>
          <w:rFonts w:ascii="Arial" w:hAnsi="Arial" w:cs="Arial"/>
          <w:sz w:val="8"/>
        </w:rPr>
      </w:pPr>
    </w:p>
    <w:p w:rsidR="00DC5F08" w:rsidRPr="00DC5F08" w:rsidRDefault="00927B10" w:rsidP="00DC5F08">
      <w:pPr>
        <w:jc w:val="both"/>
        <w:rPr>
          <w:rFonts w:ascii="Arial" w:hAnsi="Arial" w:cs="Arial"/>
          <w:color w:val="000000"/>
        </w:rPr>
      </w:pPr>
      <w:r w:rsidRPr="00DC5F08">
        <w:rPr>
          <w:rFonts w:ascii="Arial" w:hAnsi="Arial" w:cs="Arial"/>
          <w:b/>
          <w:i/>
          <w:color w:val="000000"/>
        </w:rPr>
        <w:br w:type="page"/>
      </w:r>
      <w:r w:rsidR="002E0322" w:rsidRPr="00DC5F08">
        <w:rPr>
          <w:rFonts w:ascii="Arial" w:hAnsi="Arial" w:cs="Arial"/>
          <w:b/>
          <w:color w:val="000000"/>
          <w:lang w:eastAsia="ar-SA"/>
        </w:rPr>
        <w:lastRenderedPageBreak/>
        <w:t>(1</w:t>
      </w:r>
      <w:r w:rsidR="002E0322" w:rsidRPr="00DC5F08">
        <w:rPr>
          <w:rFonts w:ascii="Arial" w:hAnsi="Arial" w:cs="Arial"/>
          <w:b/>
          <w:color w:val="000000"/>
        </w:rPr>
        <w:t>)</w:t>
      </w:r>
      <w:r w:rsidR="002E0322" w:rsidRPr="00DC5F08">
        <w:rPr>
          <w:rFonts w:ascii="Arial" w:hAnsi="Arial" w:cs="Arial"/>
          <w:b/>
          <w:i/>
          <w:color w:val="000000"/>
        </w:rPr>
        <w:t xml:space="preserve"> </w:t>
      </w:r>
      <w:r w:rsidR="002E0322" w:rsidRPr="00DC5F08">
        <w:rPr>
          <w:rFonts w:ascii="Arial" w:hAnsi="Arial" w:cs="Arial"/>
          <w:color w:val="000000"/>
        </w:rPr>
        <w:t>La prece</w:t>
      </w:r>
      <w:r w:rsidR="00DD1E1B">
        <w:rPr>
          <w:rFonts w:ascii="Arial" w:hAnsi="Arial" w:cs="Arial"/>
          <w:color w:val="000000"/>
        </w:rPr>
        <w:t>denza per handicap personale (L.</w:t>
      </w:r>
      <w:bookmarkStart w:id="0" w:name="_GoBack"/>
      <w:bookmarkEnd w:id="0"/>
      <w:r w:rsidR="002E0322" w:rsidRPr="00DC5F08">
        <w:rPr>
          <w:rFonts w:ascii="Arial" w:hAnsi="Arial" w:cs="Arial"/>
          <w:color w:val="000000"/>
        </w:rPr>
        <w:t>104/92 art. 21 o art. 33 comma 6) opera in tutte le fasi della mobilità</w:t>
      </w:r>
      <w:r w:rsidR="00DC5F08">
        <w:rPr>
          <w:rFonts w:ascii="Arial" w:hAnsi="Arial" w:cs="Arial"/>
          <w:color w:val="000000"/>
        </w:rPr>
        <w:t>. F</w:t>
      </w:r>
      <w:r w:rsidR="00DC5F08" w:rsidRPr="00DC5F08">
        <w:rPr>
          <w:rFonts w:ascii="Arial" w:hAnsi="Arial" w:cs="Arial"/>
          <w:color w:val="000000"/>
        </w:rPr>
        <w:t>ermo restando il diritto a fruire della precedenza se partecipa ai movimenti, può usufruire di tale precedenza nell'ambito e per la provincia in cui è ubicato il comune di residenza, a condizione che abbia espresso come prima preferenza il predetto comune di residenza oppure una o più istituzioni scolastiche comprese in esso.</w:t>
      </w:r>
      <w:r w:rsidR="00266CCA">
        <w:rPr>
          <w:rFonts w:ascii="Arial" w:hAnsi="Arial" w:cs="Arial"/>
          <w:color w:val="000000"/>
        </w:rPr>
        <w:t xml:space="preserve"> </w:t>
      </w:r>
      <w:r w:rsidR="00DC5F08" w:rsidRPr="00DC5F08">
        <w:rPr>
          <w:rFonts w:ascii="Arial" w:hAnsi="Arial" w:cs="Arial"/>
          <w:color w:val="000000"/>
        </w:rPr>
        <w:t>Qualora la domanda preveda l’indicazione di ambiti territoriali andrà indicato per primo l’ambito corrispondente al predetto comune di residenza oppure alla parte di esso necessaria per l’assistenza.</w:t>
      </w:r>
    </w:p>
    <w:p w:rsidR="002E0322" w:rsidRPr="00DC5F08" w:rsidRDefault="002E0322" w:rsidP="00DC5F08">
      <w:pPr>
        <w:pStyle w:val="Testonormale1"/>
        <w:ind w:right="98"/>
        <w:jc w:val="both"/>
        <w:rPr>
          <w:rFonts w:ascii="Arial" w:hAnsi="Arial" w:cs="Arial"/>
          <w:b/>
          <w:i/>
          <w:color w:val="000000"/>
        </w:rPr>
      </w:pPr>
    </w:p>
    <w:p w:rsidR="002E0322" w:rsidRPr="00DC5F08" w:rsidRDefault="002E0322" w:rsidP="00DC5F08">
      <w:pPr>
        <w:jc w:val="both"/>
        <w:rPr>
          <w:rFonts w:ascii="Arial" w:hAnsi="Arial" w:cs="Arial"/>
          <w:u w:color="FF0000"/>
        </w:rPr>
      </w:pPr>
      <w:r w:rsidRPr="00DC5F08">
        <w:rPr>
          <w:rFonts w:ascii="Arial" w:hAnsi="Arial" w:cs="Arial"/>
          <w:b/>
          <w:color w:val="000000"/>
        </w:rPr>
        <w:t>(2)</w:t>
      </w:r>
      <w:r w:rsidRPr="00DC5F08">
        <w:rPr>
          <w:rFonts w:ascii="Arial" w:hAnsi="Arial" w:cs="Arial"/>
          <w:b/>
          <w:i/>
          <w:color w:val="000000"/>
        </w:rPr>
        <w:t xml:space="preserve"> </w:t>
      </w:r>
      <w:r w:rsidRPr="00DC5F08">
        <w:rPr>
          <w:rFonts w:ascii="Arial" w:hAnsi="Arial" w:cs="Arial"/>
          <w:u w:color="FF0000"/>
        </w:rPr>
        <w:t>Il personale appartenente ad una delle predette categorie (assistenza a familiare ai sensi della L. 104/92 art. 33 commi 5 o 7), beneficia della precedenza limitatamente ai trasferimenti all’interno e per la provincia o diocesi, per gli insegnanti di religione cattolica, che comprende il comune ove risulti domiciliato il soggetto disabile ed a condizione che abbia espresso il predetto comune o distretto sub comunale in caso di comuni con più distretti. Tale precedenza permane anche nel caso in cui, prima del predetto comune o distretto sub comunale, siano indicate una o più istituzioni scolastiche comprese in essi. In assenza di posti richiedibili nel comune ove risulti domiciliato il soggetto disabile è obbligatorio indicare il comune o ambito viciniore a quello del domicilio dell’assistito con posti richiedibili.</w:t>
      </w:r>
    </w:p>
    <w:p w:rsidR="002E0322" w:rsidRPr="00DC5F08" w:rsidRDefault="002E0322" w:rsidP="00DC5F08">
      <w:pPr>
        <w:jc w:val="both"/>
        <w:rPr>
          <w:rFonts w:ascii="Arial" w:hAnsi="Arial" w:cs="Arial"/>
          <w:u w:color="FF0000"/>
        </w:rPr>
      </w:pPr>
      <w:r w:rsidRPr="00DC5F08">
        <w:rPr>
          <w:rFonts w:ascii="Arial" w:hAnsi="Arial" w:cs="Arial"/>
          <w:u w:color="FF0000"/>
        </w:rPr>
        <w:t>L’indicazione della preferenza sintetica per l’intero comune di ricongiungimento, ovvero per il distretto scolastico del domicilio, per i comuni suddivisi in più distretti, o qualora la domanda preveda l’indicazione di ambiti territoriali andrà indicato per primo l’ambito corrispondente al predetto comune di residenza oppure alla parte di esso necessaria per l’assistenza.</w:t>
      </w:r>
    </w:p>
    <w:p w:rsidR="002E0322" w:rsidRPr="00DC5F08" w:rsidRDefault="002E0322" w:rsidP="00DC5F08">
      <w:pPr>
        <w:jc w:val="both"/>
        <w:rPr>
          <w:rFonts w:ascii="Arial" w:hAnsi="Arial" w:cs="Arial"/>
          <w:u w:val="single" w:color="FF0000"/>
        </w:rPr>
      </w:pPr>
      <w:r w:rsidRPr="00DC5F08">
        <w:rPr>
          <w:rFonts w:ascii="Arial" w:hAnsi="Arial" w:cs="Arial"/>
          <w:u w:color="FF0000"/>
        </w:rPr>
        <w:t>La mancata indicazione del comune o distretto o ambito territoriale di ricongiungimento preclude la possibilità di accoglimento da parte dell’ufficio della precedenza sia per il comune (o distretto) che per eventuali preferenze relative ad altri comuni, ma non comporta l’annullamento dell’intera domanda. Pertanto, in tali casi, le preferenze espresse saranno prese in considerazione solo come domanda volontaria senza diritto di precedenza.</w:t>
      </w:r>
    </w:p>
    <w:p w:rsidR="002E0322" w:rsidRPr="00DC5F08" w:rsidRDefault="002E0322" w:rsidP="00DC5F08">
      <w:pPr>
        <w:jc w:val="both"/>
        <w:rPr>
          <w:rFonts w:ascii="Arial" w:hAnsi="Arial" w:cs="Arial"/>
          <w:u w:color="FF0000"/>
        </w:rPr>
      </w:pPr>
      <w:r w:rsidRPr="00DC5F08">
        <w:rPr>
          <w:rFonts w:ascii="Arial" w:hAnsi="Arial" w:cs="Arial"/>
          <w:u w:color="FF0000"/>
        </w:rPr>
        <w:t>Nei trasferimenti interprovinciali è riconosciuta la precedenza ai soli genitori, anche adottivi, o a chi, individuato dall’autorità giudiziaria competente, esercita legale tutela e successivamente al coniuge del disabile in situazione di gravità, obbligati all’assistenza. Il figlio che assiste il genitore in situazione di gravità ha diritto ad usufruire della precedenza tra provincie diverse esclusivamente nelle operazioni di assegnazione provvisoria, fermo restando il diritto a presentare la domanda di mobilità.</w:t>
      </w:r>
    </w:p>
    <w:p w:rsidR="002E0322" w:rsidRPr="00DC5F08" w:rsidRDefault="002E0322" w:rsidP="00DC5F08">
      <w:pPr>
        <w:jc w:val="both"/>
        <w:rPr>
          <w:rFonts w:ascii="Arial" w:hAnsi="Arial" w:cs="Arial"/>
          <w:u w:color="FF0000"/>
        </w:rPr>
      </w:pPr>
      <w:r w:rsidRPr="00DC5F08">
        <w:rPr>
          <w:rFonts w:ascii="Arial" w:hAnsi="Arial" w:cs="Arial"/>
          <w:u w:color="FF0000"/>
        </w:rPr>
        <w:t xml:space="preserve">La particolare condizione fisica che dà titolo </w:t>
      </w:r>
      <w:proofErr w:type="spellStart"/>
      <w:r w:rsidRPr="00DC5F08">
        <w:rPr>
          <w:rFonts w:ascii="Arial" w:hAnsi="Arial" w:cs="Arial"/>
          <w:u w:color="FF0000"/>
        </w:rPr>
        <w:t>alla</w:t>
      </w:r>
      <w:proofErr w:type="spellEnd"/>
      <w:r w:rsidRPr="00DC5F08">
        <w:rPr>
          <w:rFonts w:ascii="Arial" w:hAnsi="Arial" w:cs="Arial"/>
          <w:u w:color="FF0000"/>
        </w:rPr>
        <w:t xml:space="preserve"> precedenza di cui al presente punto V) nella mobilità a domanda deve avere carattere permanente. Tale disposizione non trova applicazione nel caso dei figli disabili.</w:t>
      </w:r>
    </w:p>
    <w:p w:rsidR="002E0322" w:rsidRPr="00DC5F08" w:rsidRDefault="002E0322" w:rsidP="00DC5F08">
      <w:pPr>
        <w:pStyle w:val="Testonormale1"/>
        <w:ind w:right="98"/>
        <w:jc w:val="both"/>
        <w:rPr>
          <w:rFonts w:ascii="Arial" w:hAnsi="Arial" w:cs="Arial"/>
          <w:b/>
          <w:i/>
          <w:color w:val="000000"/>
        </w:rPr>
      </w:pPr>
    </w:p>
    <w:p w:rsidR="00927B10" w:rsidRPr="00DC5F08" w:rsidRDefault="00927B10" w:rsidP="00DC5F08">
      <w:pPr>
        <w:pStyle w:val="Testonormale1"/>
        <w:ind w:right="98"/>
        <w:jc w:val="both"/>
        <w:rPr>
          <w:rFonts w:ascii="Arial" w:hAnsi="Arial" w:cs="Arial"/>
          <w:color w:val="000000"/>
        </w:rPr>
      </w:pPr>
      <w:r w:rsidRPr="00DC5F08">
        <w:rPr>
          <w:rFonts w:ascii="Arial" w:hAnsi="Arial" w:cs="Arial"/>
          <w:b/>
          <w:color w:val="000000"/>
        </w:rPr>
        <w:t>(</w:t>
      </w:r>
      <w:r w:rsidR="002E0322" w:rsidRPr="00DC5F08">
        <w:rPr>
          <w:rFonts w:ascii="Arial" w:hAnsi="Arial" w:cs="Arial"/>
          <w:b/>
          <w:color w:val="000000"/>
        </w:rPr>
        <w:t>3</w:t>
      </w:r>
      <w:r w:rsidRPr="00DC5F08">
        <w:rPr>
          <w:rFonts w:ascii="Arial" w:hAnsi="Arial" w:cs="Arial"/>
          <w:b/>
          <w:color w:val="000000"/>
        </w:rPr>
        <w:t xml:space="preserve">) </w:t>
      </w:r>
      <w:r w:rsidRPr="00DC5F08">
        <w:rPr>
          <w:rFonts w:ascii="Arial" w:hAnsi="Arial" w:cs="Arial"/>
          <w:color w:val="000000"/>
        </w:rPr>
        <w:t>Nel caso in cui il richiedente non sia l’unico/a figlio/a che conviva con il genitore disabile (situazione da autocertificare) e ci siano altri fratelli/sorelle occorre che ciascuno di questi dichiari (o documenti) che non è in grado di prestare assistenza continuativa per motivi esclusivamente oggettivi. Pertanto ogni altro fratello/sorella membro della famiglia dovrà presentare la seguente dichiarazione:</w:t>
      </w:r>
    </w:p>
    <w:p w:rsidR="00927B10" w:rsidRPr="00DC5F08" w:rsidRDefault="00927B10" w:rsidP="00DC5F08">
      <w:pPr>
        <w:pStyle w:val="Testonormale1"/>
        <w:ind w:right="98"/>
        <w:jc w:val="right"/>
        <w:rPr>
          <w:rFonts w:ascii="Arial" w:hAnsi="Arial" w:cs="Arial"/>
          <w:color w:val="000000"/>
        </w:rPr>
      </w:pPr>
    </w:p>
    <w:p w:rsidR="00927B10" w:rsidRPr="00DC5F08" w:rsidRDefault="00927B10" w:rsidP="00266CCA">
      <w:pPr>
        <w:pStyle w:val="Testonormale1"/>
        <w:pBdr>
          <w:top w:val="single" w:sz="4" w:space="1" w:color="auto"/>
          <w:left w:val="single" w:sz="4" w:space="4" w:color="auto"/>
          <w:bottom w:val="single" w:sz="4" w:space="1" w:color="auto"/>
          <w:right w:val="single" w:sz="4" w:space="4" w:color="auto"/>
        </w:pBdr>
        <w:ind w:right="98"/>
        <w:jc w:val="right"/>
        <w:rPr>
          <w:rFonts w:ascii="Arial" w:hAnsi="Arial" w:cs="Arial"/>
          <w:color w:val="000000"/>
        </w:rPr>
      </w:pPr>
    </w:p>
    <w:p w:rsidR="00266CCA" w:rsidRDefault="00927B10" w:rsidP="00266CCA">
      <w:pPr>
        <w:pStyle w:val="Testonormale1"/>
        <w:pBdr>
          <w:top w:val="single" w:sz="4" w:space="1" w:color="auto"/>
          <w:left w:val="single" w:sz="4" w:space="4" w:color="auto"/>
          <w:bottom w:val="single" w:sz="4" w:space="1" w:color="auto"/>
          <w:right w:val="single" w:sz="4" w:space="4" w:color="auto"/>
        </w:pBdr>
        <w:ind w:right="98"/>
        <w:jc w:val="both"/>
        <w:rPr>
          <w:rFonts w:ascii="Arial" w:hAnsi="Arial" w:cs="Arial"/>
          <w:color w:val="000000"/>
        </w:rPr>
      </w:pPr>
      <w:r w:rsidRPr="00DC5F08">
        <w:rPr>
          <w:rFonts w:ascii="Arial" w:hAnsi="Arial" w:cs="Arial"/>
          <w:color w:val="000000"/>
        </w:rPr>
        <w:t xml:space="preserve">Il/la/i/le </w:t>
      </w:r>
      <w:proofErr w:type="spellStart"/>
      <w:r w:rsidRPr="00DC5F08">
        <w:rPr>
          <w:rFonts w:ascii="Arial" w:hAnsi="Arial" w:cs="Arial"/>
          <w:color w:val="000000"/>
        </w:rPr>
        <w:t>sottoscritt</w:t>
      </w:r>
      <w:proofErr w:type="spellEnd"/>
      <w:r w:rsidR="00606A7F">
        <w:rPr>
          <w:rFonts w:ascii="Arial" w:hAnsi="Arial" w:cs="Arial"/>
          <w:color w:val="000000"/>
        </w:rPr>
        <w:t xml:space="preserve"> </w:t>
      </w:r>
      <w:proofErr w:type="gramStart"/>
      <w:r w:rsidRPr="00DC5F08">
        <w:rPr>
          <w:rFonts w:ascii="Arial" w:hAnsi="Arial" w:cs="Arial"/>
          <w:color w:val="000000"/>
        </w:rPr>
        <w:t>_  _</w:t>
      </w:r>
      <w:proofErr w:type="gramEnd"/>
      <w:r w:rsidRPr="00DC5F08">
        <w:rPr>
          <w:rFonts w:ascii="Arial" w:hAnsi="Arial" w:cs="Arial"/>
          <w:color w:val="000000"/>
        </w:rPr>
        <w:t>___________________________________ (</w:t>
      </w:r>
      <w:r w:rsidRPr="00DC5F08">
        <w:rPr>
          <w:rFonts w:ascii="Arial" w:hAnsi="Arial" w:cs="Arial"/>
          <w:i/>
          <w:color w:val="000000"/>
        </w:rPr>
        <w:t>specificare la relazione di parentela</w:t>
      </w:r>
      <w:r w:rsidRPr="00DC5F08">
        <w:rPr>
          <w:rFonts w:ascii="Arial" w:hAnsi="Arial" w:cs="Arial"/>
          <w:color w:val="000000"/>
        </w:rPr>
        <w:t xml:space="preserve">) </w:t>
      </w:r>
    </w:p>
    <w:p w:rsidR="00266CCA" w:rsidRDefault="00266CCA" w:rsidP="00266CCA">
      <w:pPr>
        <w:pStyle w:val="Testonormale1"/>
        <w:pBdr>
          <w:top w:val="single" w:sz="4" w:space="1" w:color="auto"/>
          <w:left w:val="single" w:sz="4" w:space="4" w:color="auto"/>
          <w:bottom w:val="single" w:sz="4" w:space="1" w:color="auto"/>
          <w:right w:val="single" w:sz="4" w:space="4" w:color="auto"/>
        </w:pBdr>
        <w:ind w:right="98"/>
        <w:jc w:val="both"/>
        <w:rPr>
          <w:rFonts w:ascii="Arial" w:hAnsi="Arial" w:cs="Arial"/>
          <w:color w:val="000000"/>
        </w:rPr>
      </w:pPr>
    </w:p>
    <w:p w:rsidR="00266CCA" w:rsidRDefault="00927B10" w:rsidP="00266CCA">
      <w:pPr>
        <w:pStyle w:val="Testonormale1"/>
        <w:pBdr>
          <w:top w:val="single" w:sz="4" w:space="1" w:color="auto"/>
          <w:left w:val="single" w:sz="4" w:space="4" w:color="auto"/>
          <w:bottom w:val="single" w:sz="4" w:space="1" w:color="auto"/>
          <w:right w:val="single" w:sz="4" w:space="4" w:color="auto"/>
        </w:pBdr>
        <w:ind w:right="98"/>
        <w:jc w:val="both"/>
        <w:rPr>
          <w:rFonts w:ascii="Arial" w:hAnsi="Arial" w:cs="Arial"/>
          <w:color w:val="000000"/>
        </w:rPr>
      </w:pPr>
      <w:r w:rsidRPr="00DC5F08">
        <w:rPr>
          <w:rFonts w:ascii="Arial" w:hAnsi="Arial" w:cs="Arial"/>
          <w:color w:val="000000"/>
        </w:rPr>
        <w:t>__________________ del/la sig._______________________ (</w:t>
      </w:r>
      <w:r w:rsidRPr="00DC5F08">
        <w:rPr>
          <w:rFonts w:ascii="Arial" w:hAnsi="Arial" w:cs="Arial"/>
          <w:i/>
          <w:color w:val="000000"/>
        </w:rPr>
        <w:t>familiare disabile</w:t>
      </w:r>
      <w:r w:rsidRPr="00DC5F08">
        <w:rPr>
          <w:rFonts w:ascii="Arial" w:hAnsi="Arial" w:cs="Arial"/>
          <w:color w:val="000000"/>
        </w:rPr>
        <w:t xml:space="preserve">) dichiara/dichiarano, sotto la propria responsabilità, ai sensi delle disposizioni contenute nel DPR n. 445 del 28-12-2000 e successive modifiche e integrazioni, di non essere nelle condizioni di prestare assistenza nel corso dell’anno scolastico </w:t>
      </w:r>
    </w:p>
    <w:p w:rsidR="00266CCA" w:rsidRDefault="00266CCA" w:rsidP="00266CCA">
      <w:pPr>
        <w:pStyle w:val="Testonormale1"/>
        <w:pBdr>
          <w:top w:val="single" w:sz="4" w:space="1" w:color="auto"/>
          <w:left w:val="single" w:sz="4" w:space="4" w:color="auto"/>
          <w:bottom w:val="single" w:sz="4" w:space="1" w:color="auto"/>
          <w:right w:val="single" w:sz="4" w:space="4" w:color="auto"/>
        </w:pBdr>
        <w:ind w:right="98"/>
        <w:jc w:val="both"/>
        <w:rPr>
          <w:rFonts w:ascii="Arial" w:hAnsi="Arial" w:cs="Arial"/>
          <w:color w:val="000000"/>
        </w:rPr>
      </w:pPr>
    </w:p>
    <w:p w:rsidR="00927B10" w:rsidRPr="00DC5F08" w:rsidRDefault="00927B10" w:rsidP="00266CCA">
      <w:pPr>
        <w:pStyle w:val="Testonormale1"/>
        <w:pBdr>
          <w:top w:val="single" w:sz="4" w:space="1" w:color="auto"/>
          <w:left w:val="single" w:sz="4" w:space="4" w:color="auto"/>
          <w:bottom w:val="single" w:sz="4" w:space="1" w:color="auto"/>
          <w:right w:val="single" w:sz="4" w:space="4" w:color="auto"/>
        </w:pBdr>
        <w:ind w:right="98"/>
        <w:jc w:val="both"/>
        <w:rPr>
          <w:rFonts w:ascii="Arial" w:hAnsi="Arial" w:cs="Arial"/>
          <w:color w:val="000000"/>
        </w:rPr>
      </w:pPr>
      <w:r w:rsidRPr="00DC5F08">
        <w:rPr>
          <w:rFonts w:ascii="Arial" w:hAnsi="Arial" w:cs="Arial"/>
          <w:color w:val="000000"/>
        </w:rPr>
        <w:t>al familiare disabile, per i seguenti motivi ________________________________________________ e pertanto di non avvalersi dei benefici previsti nell'art. 33 della legge 104/92.</w:t>
      </w:r>
    </w:p>
    <w:p w:rsidR="00927B10" w:rsidRPr="00DC5F08" w:rsidRDefault="00927B10" w:rsidP="00266CCA">
      <w:pPr>
        <w:pStyle w:val="Testonormale1"/>
        <w:pBdr>
          <w:top w:val="single" w:sz="4" w:space="1" w:color="auto"/>
          <w:left w:val="single" w:sz="4" w:space="4" w:color="auto"/>
          <w:bottom w:val="single" w:sz="4" w:space="1" w:color="auto"/>
          <w:right w:val="single" w:sz="4" w:space="4" w:color="auto"/>
        </w:pBdr>
        <w:ind w:right="98"/>
        <w:jc w:val="both"/>
        <w:rPr>
          <w:rFonts w:ascii="Arial" w:hAnsi="Arial" w:cs="Arial"/>
          <w:color w:val="000000"/>
        </w:rPr>
      </w:pPr>
    </w:p>
    <w:p w:rsidR="00927B10" w:rsidRPr="00DC5F08" w:rsidRDefault="00927B10" w:rsidP="00266CCA">
      <w:pPr>
        <w:pStyle w:val="Testonormale1"/>
        <w:pBdr>
          <w:top w:val="single" w:sz="4" w:space="1" w:color="auto"/>
          <w:left w:val="single" w:sz="4" w:space="4" w:color="auto"/>
          <w:bottom w:val="single" w:sz="4" w:space="1" w:color="auto"/>
          <w:right w:val="single" w:sz="4" w:space="4" w:color="auto"/>
        </w:pBdr>
        <w:ind w:right="98"/>
        <w:jc w:val="both"/>
        <w:rPr>
          <w:rFonts w:ascii="Arial" w:hAnsi="Arial" w:cs="Arial"/>
          <w:color w:val="000000"/>
        </w:rPr>
      </w:pPr>
      <w:r w:rsidRPr="00DC5F08">
        <w:rPr>
          <w:rFonts w:ascii="Arial" w:hAnsi="Arial" w:cs="Arial"/>
          <w:color w:val="000000"/>
        </w:rPr>
        <w:t>In fede.</w:t>
      </w:r>
    </w:p>
    <w:p w:rsidR="00927B10" w:rsidRPr="00DC5F08" w:rsidRDefault="00927B10" w:rsidP="00266CCA">
      <w:pPr>
        <w:pStyle w:val="Testonormale1"/>
        <w:pBdr>
          <w:top w:val="single" w:sz="4" w:space="1" w:color="auto"/>
          <w:left w:val="single" w:sz="4" w:space="4" w:color="auto"/>
          <w:bottom w:val="single" w:sz="4" w:space="1" w:color="auto"/>
          <w:right w:val="single" w:sz="4" w:space="4" w:color="auto"/>
        </w:pBdr>
        <w:ind w:right="98"/>
        <w:jc w:val="both"/>
        <w:rPr>
          <w:rFonts w:ascii="Arial" w:hAnsi="Arial" w:cs="Arial"/>
          <w:color w:val="000000"/>
        </w:rPr>
      </w:pPr>
      <w:r w:rsidRPr="00DC5F08">
        <w:rPr>
          <w:rFonts w:ascii="Arial" w:hAnsi="Arial" w:cs="Arial"/>
          <w:color w:val="000000"/>
        </w:rPr>
        <w:t>____________ lì _____________     Firma _________________________________</w:t>
      </w:r>
    </w:p>
    <w:sectPr w:rsidR="00927B10" w:rsidRPr="00DC5F08" w:rsidSect="008C28F9">
      <w:footerReference w:type="even" r:id="rId7"/>
      <w:footerReference w:type="default" r:id="rId8"/>
      <w:footerReference w:type="first" r:id="rId9"/>
      <w:pgSz w:w="11907" w:h="16840"/>
      <w:pgMar w:top="567" w:right="1134" w:bottom="709"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7A8D" w:rsidRDefault="003C7A8D">
      <w:r>
        <w:separator/>
      </w:r>
    </w:p>
  </w:endnote>
  <w:endnote w:type="continuationSeparator" w:id="0">
    <w:p w:rsidR="003C7A8D" w:rsidRDefault="003C7A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D8B" w:rsidRDefault="000C4D8B" w:rsidP="00223E66">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0C4D8B" w:rsidRDefault="000C4D8B">
    <w:pPr>
      <w:pStyle w:val="Pidipa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B10" w:rsidRDefault="009E78CC">
    <w:pPr>
      <w:pStyle w:val="Pidipagina"/>
      <w:jc w:val="center"/>
    </w:pPr>
    <w:r>
      <w:fldChar w:fldCharType="begin"/>
    </w:r>
    <w:r>
      <w:instrText>PAGE   \* MERGEFORMAT</w:instrText>
    </w:r>
    <w:r>
      <w:fldChar w:fldCharType="separate"/>
    </w:r>
    <w:r w:rsidR="00DD1E1B">
      <w:rPr>
        <w:noProof/>
      </w:rPr>
      <w:t>2</w:t>
    </w:r>
    <w:r>
      <w:rPr>
        <w:noProof/>
      </w:rPr>
      <w:fldChar w:fldCharType="end"/>
    </w:r>
  </w:p>
  <w:p w:rsidR="000C4D8B" w:rsidRDefault="000C4D8B" w:rsidP="00927B10">
    <w:pPr>
      <w:pStyle w:val="Pidipagina"/>
      <w:ind w:right="360"/>
      <w:rPr>
        <w:sz w:val="16"/>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B10" w:rsidRDefault="009E78CC">
    <w:pPr>
      <w:pStyle w:val="Pidipagina"/>
      <w:jc w:val="center"/>
    </w:pPr>
    <w:r>
      <w:fldChar w:fldCharType="begin"/>
    </w:r>
    <w:r>
      <w:instrText>PAGE   \* MERGEFORMAT</w:instrText>
    </w:r>
    <w:r>
      <w:fldChar w:fldCharType="separate"/>
    </w:r>
    <w:r w:rsidR="00DD1E1B">
      <w:rPr>
        <w:noProof/>
      </w:rPr>
      <w:t>1</w:t>
    </w:r>
    <w:r>
      <w:rPr>
        <w:noProof/>
      </w:rPr>
      <w:fldChar w:fldCharType="end"/>
    </w:r>
  </w:p>
  <w:p w:rsidR="00927B10" w:rsidRDefault="00927B10">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7A8D" w:rsidRDefault="003C7A8D">
      <w:r>
        <w:separator/>
      </w:r>
    </w:p>
  </w:footnote>
  <w:footnote w:type="continuationSeparator" w:id="0">
    <w:p w:rsidR="003C7A8D" w:rsidRDefault="003C7A8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40C3D"/>
    <w:multiLevelType w:val="hybridMultilevel"/>
    <w:tmpl w:val="2014FF8C"/>
    <w:lvl w:ilvl="0" w:tplc="04100003">
      <w:start w:val="1"/>
      <w:numFmt w:val="bullet"/>
      <w:lvlText w:val="o"/>
      <w:lvlJc w:val="left"/>
      <w:pPr>
        <w:tabs>
          <w:tab w:val="num" w:pos="360"/>
        </w:tabs>
        <w:ind w:left="360" w:hanging="360"/>
      </w:pPr>
      <w:rPr>
        <w:rFonts w:ascii="Courier New" w:hAnsi="Courier New" w:cs="Courier New" w:hint="default"/>
      </w:rPr>
    </w:lvl>
    <w:lvl w:ilvl="1" w:tplc="FFFFFFFF">
      <w:start w:val="1"/>
      <w:numFmt w:val="lowerLetter"/>
      <w:lvlText w:val="%2."/>
      <w:lvlJc w:val="left"/>
      <w:pPr>
        <w:tabs>
          <w:tab w:val="num" w:pos="1469"/>
        </w:tabs>
        <w:ind w:left="1469" w:hanging="360"/>
      </w:pPr>
    </w:lvl>
    <w:lvl w:ilvl="2" w:tplc="FFFFFFFF" w:tentative="1">
      <w:start w:val="1"/>
      <w:numFmt w:val="lowerRoman"/>
      <w:lvlText w:val="%3."/>
      <w:lvlJc w:val="right"/>
      <w:pPr>
        <w:tabs>
          <w:tab w:val="num" w:pos="2189"/>
        </w:tabs>
        <w:ind w:left="2189" w:hanging="180"/>
      </w:pPr>
    </w:lvl>
    <w:lvl w:ilvl="3" w:tplc="FFFFFFFF" w:tentative="1">
      <w:start w:val="1"/>
      <w:numFmt w:val="decimal"/>
      <w:lvlText w:val="%4."/>
      <w:lvlJc w:val="left"/>
      <w:pPr>
        <w:tabs>
          <w:tab w:val="num" w:pos="2909"/>
        </w:tabs>
        <w:ind w:left="2909" w:hanging="360"/>
      </w:pPr>
    </w:lvl>
    <w:lvl w:ilvl="4" w:tplc="FFFFFFFF" w:tentative="1">
      <w:start w:val="1"/>
      <w:numFmt w:val="lowerLetter"/>
      <w:lvlText w:val="%5."/>
      <w:lvlJc w:val="left"/>
      <w:pPr>
        <w:tabs>
          <w:tab w:val="num" w:pos="3629"/>
        </w:tabs>
        <w:ind w:left="3629" w:hanging="360"/>
      </w:pPr>
    </w:lvl>
    <w:lvl w:ilvl="5" w:tplc="FFFFFFFF" w:tentative="1">
      <w:start w:val="1"/>
      <w:numFmt w:val="lowerRoman"/>
      <w:lvlText w:val="%6."/>
      <w:lvlJc w:val="right"/>
      <w:pPr>
        <w:tabs>
          <w:tab w:val="num" w:pos="4349"/>
        </w:tabs>
        <w:ind w:left="4349" w:hanging="180"/>
      </w:pPr>
    </w:lvl>
    <w:lvl w:ilvl="6" w:tplc="FFFFFFFF" w:tentative="1">
      <w:start w:val="1"/>
      <w:numFmt w:val="decimal"/>
      <w:lvlText w:val="%7."/>
      <w:lvlJc w:val="left"/>
      <w:pPr>
        <w:tabs>
          <w:tab w:val="num" w:pos="5069"/>
        </w:tabs>
        <w:ind w:left="5069" w:hanging="360"/>
      </w:pPr>
    </w:lvl>
    <w:lvl w:ilvl="7" w:tplc="FFFFFFFF" w:tentative="1">
      <w:start w:val="1"/>
      <w:numFmt w:val="lowerLetter"/>
      <w:lvlText w:val="%8."/>
      <w:lvlJc w:val="left"/>
      <w:pPr>
        <w:tabs>
          <w:tab w:val="num" w:pos="5789"/>
        </w:tabs>
        <w:ind w:left="5789" w:hanging="360"/>
      </w:pPr>
    </w:lvl>
    <w:lvl w:ilvl="8" w:tplc="FFFFFFFF" w:tentative="1">
      <w:start w:val="1"/>
      <w:numFmt w:val="lowerRoman"/>
      <w:lvlText w:val="%9."/>
      <w:lvlJc w:val="right"/>
      <w:pPr>
        <w:tabs>
          <w:tab w:val="num" w:pos="6509"/>
        </w:tabs>
        <w:ind w:left="6509" w:hanging="180"/>
      </w:pPr>
    </w:lvl>
  </w:abstractNum>
  <w:abstractNum w:abstractNumId="1" w15:restartNumberingAfterBreak="0">
    <w:nsid w:val="108E4108"/>
    <w:multiLevelType w:val="hybridMultilevel"/>
    <w:tmpl w:val="1A3CBB9E"/>
    <w:lvl w:ilvl="0" w:tplc="FFFFFFFF">
      <w:start w:val="1"/>
      <w:numFmt w:val="lowerLetter"/>
      <w:lvlText w:val="%1)"/>
      <w:lvlJc w:val="left"/>
      <w:pPr>
        <w:tabs>
          <w:tab w:val="num" w:pos="786"/>
        </w:tabs>
        <w:ind w:left="426" w:firstLine="0"/>
      </w:pPr>
      <w:rPr>
        <w:rFonts w:hint="default"/>
      </w:rPr>
    </w:lvl>
    <w:lvl w:ilvl="1" w:tplc="FFFFFFFF">
      <w:start w:val="1"/>
      <w:numFmt w:val="lowerLetter"/>
      <w:lvlText w:val="%2."/>
      <w:lvlJc w:val="left"/>
      <w:pPr>
        <w:tabs>
          <w:tab w:val="num" w:pos="1469"/>
        </w:tabs>
        <w:ind w:left="1469" w:hanging="360"/>
      </w:pPr>
    </w:lvl>
    <w:lvl w:ilvl="2" w:tplc="FFFFFFFF" w:tentative="1">
      <w:start w:val="1"/>
      <w:numFmt w:val="lowerRoman"/>
      <w:lvlText w:val="%3."/>
      <w:lvlJc w:val="right"/>
      <w:pPr>
        <w:tabs>
          <w:tab w:val="num" w:pos="2189"/>
        </w:tabs>
        <w:ind w:left="2189" w:hanging="180"/>
      </w:pPr>
    </w:lvl>
    <w:lvl w:ilvl="3" w:tplc="FFFFFFFF" w:tentative="1">
      <w:start w:val="1"/>
      <w:numFmt w:val="decimal"/>
      <w:lvlText w:val="%4."/>
      <w:lvlJc w:val="left"/>
      <w:pPr>
        <w:tabs>
          <w:tab w:val="num" w:pos="2909"/>
        </w:tabs>
        <w:ind w:left="2909" w:hanging="360"/>
      </w:pPr>
    </w:lvl>
    <w:lvl w:ilvl="4" w:tplc="FFFFFFFF" w:tentative="1">
      <w:start w:val="1"/>
      <w:numFmt w:val="lowerLetter"/>
      <w:lvlText w:val="%5."/>
      <w:lvlJc w:val="left"/>
      <w:pPr>
        <w:tabs>
          <w:tab w:val="num" w:pos="3629"/>
        </w:tabs>
        <w:ind w:left="3629" w:hanging="360"/>
      </w:pPr>
    </w:lvl>
    <w:lvl w:ilvl="5" w:tplc="FFFFFFFF" w:tentative="1">
      <w:start w:val="1"/>
      <w:numFmt w:val="lowerRoman"/>
      <w:lvlText w:val="%6."/>
      <w:lvlJc w:val="right"/>
      <w:pPr>
        <w:tabs>
          <w:tab w:val="num" w:pos="4349"/>
        </w:tabs>
        <w:ind w:left="4349" w:hanging="180"/>
      </w:pPr>
    </w:lvl>
    <w:lvl w:ilvl="6" w:tplc="FFFFFFFF" w:tentative="1">
      <w:start w:val="1"/>
      <w:numFmt w:val="decimal"/>
      <w:lvlText w:val="%7."/>
      <w:lvlJc w:val="left"/>
      <w:pPr>
        <w:tabs>
          <w:tab w:val="num" w:pos="5069"/>
        </w:tabs>
        <w:ind w:left="5069" w:hanging="360"/>
      </w:pPr>
    </w:lvl>
    <w:lvl w:ilvl="7" w:tplc="FFFFFFFF" w:tentative="1">
      <w:start w:val="1"/>
      <w:numFmt w:val="lowerLetter"/>
      <w:lvlText w:val="%8."/>
      <w:lvlJc w:val="left"/>
      <w:pPr>
        <w:tabs>
          <w:tab w:val="num" w:pos="5789"/>
        </w:tabs>
        <w:ind w:left="5789" w:hanging="360"/>
      </w:pPr>
    </w:lvl>
    <w:lvl w:ilvl="8" w:tplc="FFFFFFFF" w:tentative="1">
      <w:start w:val="1"/>
      <w:numFmt w:val="lowerRoman"/>
      <w:lvlText w:val="%9."/>
      <w:lvlJc w:val="right"/>
      <w:pPr>
        <w:tabs>
          <w:tab w:val="num" w:pos="6509"/>
        </w:tabs>
        <w:ind w:left="6509" w:hanging="180"/>
      </w:pPr>
    </w:lvl>
  </w:abstractNum>
  <w:abstractNum w:abstractNumId="2" w15:restartNumberingAfterBreak="0">
    <w:nsid w:val="10DF687F"/>
    <w:multiLevelType w:val="hybridMultilevel"/>
    <w:tmpl w:val="1716EB4C"/>
    <w:lvl w:ilvl="0" w:tplc="04100003">
      <w:start w:val="1"/>
      <w:numFmt w:val="bullet"/>
      <w:lvlText w:val="o"/>
      <w:lvlJc w:val="left"/>
      <w:pPr>
        <w:tabs>
          <w:tab w:val="num" w:pos="720"/>
        </w:tabs>
        <w:ind w:left="720" w:hanging="360"/>
      </w:pPr>
      <w:rPr>
        <w:rFonts w:ascii="Courier New" w:hAnsi="Courier New" w:cs="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EC482F"/>
    <w:multiLevelType w:val="multilevel"/>
    <w:tmpl w:val="4514A5B0"/>
    <w:lvl w:ilvl="0">
      <w:start w:val="1"/>
      <w:numFmt w:val="bullet"/>
      <w:lvlText w:val="o"/>
      <w:lvlJc w:val="left"/>
      <w:pPr>
        <w:tabs>
          <w:tab w:val="num" w:pos="833"/>
        </w:tabs>
        <w:ind w:left="833" w:hanging="360"/>
      </w:pPr>
      <w:rPr>
        <w:rFonts w:ascii="Courier New" w:hAnsi="Courier New" w:cs="Courier New" w:hint="default"/>
      </w:rPr>
    </w:lvl>
    <w:lvl w:ilvl="1">
      <w:numFmt w:val="bullet"/>
      <w:lvlText w:val="-"/>
      <w:lvlJc w:val="left"/>
      <w:pPr>
        <w:tabs>
          <w:tab w:val="num" w:pos="1553"/>
        </w:tabs>
        <w:ind w:left="1553" w:hanging="360"/>
      </w:pPr>
      <w:rPr>
        <w:rFonts w:ascii="Arial" w:eastAsia="Times New Roman" w:hAnsi="Arial" w:cs="Arial" w:hint="default"/>
      </w:rPr>
    </w:lvl>
    <w:lvl w:ilvl="2">
      <w:start w:val="1"/>
      <w:numFmt w:val="bullet"/>
      <w:lvlText w:val=""/>
      <w:lvlJc w:val="left"/>
      <w:pPr>
        <w:tabs>
          <w:tab w:val="num" w:pos="2273"/>
        </w:tabs>
        <w:ind w:left="2273" w:hanging="360"/>
      </w:pPr>
      <w:rPr>
        <w:rFonts w:ascii="Wingdings" w:hAnsi="Wingdings" w:hint="default"/>
      </w:rPr>
    </w:lvl>
    <w:lvl w:ilvl="3">
      <w:start w:val="1"/>
      <w:numFmt w:val="bullet"/>
      <w:lvlText w:val=""/>
      <w:lvlJc w:val="left"/>
      <w:pPr>
        <w:tabs>
          <w:tab w:val="num" w:pos="2993"/>
        </w:tabs>
        <w:ind w:left="2993" w:hanging="360"/>
      </w:pPr>
      <w:rPr>
        <w:rFonts w:ascii="Symbol" w:hAnsi="Symbol" w:hint="default"/>
      </w:rPr>
    </w:lvl>
    <w:lvl w:ilvl="4">
      <w:start w:val="1"/>
      <w:numFmt w:val="bullet"/>
      <w:lvlText w:val="o"/>
      <w:lvlJc w:val="left"/>
      <w:pPr>
        <w:tabs>
          <w:tab w:val="num" w:pos="3713"/>
        </w:tabs>
        <w:ind w:left="3713" w:hanging="360"/>
      </w:pPr>
      <w:rPr>
        <w:rFonts w:ascii="Courier New" w:hAnsi="Courier New" w:cs="Courier New" w:hint="default"/>
      </w:rPr>
    </w:lvl>
    <w:lvl w:ilvl="5">
      <w:start w:val="1"/>
      <w:numFmt w:val="bullet"/>
      <w:lvlText w:val=""/>
      <w:lvlJc w:val="left"/>
      <w:pPr>
        <w:tabs>
          <w:tab w:val="num" w:pos="4433"/>
        </w:tabs>
        <w:ind w:left="4433" w:hanging="360"/>
      </w:pPr>
      <w:rPr>
        <w:rFonts w:ascii="Wingdings" w:hAnsi="Wingdings" w:hint="default"/>
      </w:rPr>
    </w:lvl>
    <w:lvl w:ilvl="6">
      <w:start w:val="1"/>
      <w:numFmt w:val="bullet"/>
      <w:lvlText w:val=""/>
      <w:lvlJc w:val="left"/>
      <w:pPr>
        <w:tabs>
          <w:tab w:val="num" w:pos="5153"/>
        </w:tabs>
        <w:ind w:left="5153" w:hanging="360"/>
      </w:pPr>
      <w:rPr>
        <w:rFonts w:ascii="Symbol" w:hAnsi="Symbol" w:hint="default"/>
      </w:rPr>
    </w:lvl>
    <w:lvl w:ilvl="7">
      <w:start w:val="1"/>
      <w:numFmt w:val="bullet"/>
      <w:lvlText w:val="o"/>
      <w:lvlJc w:val="left"/>
      <w:pPr>
        <w:tabs>
          <w:tab w:val="num" w:pos="5873"/>
        </w:tabs>
        <w:ind w:left="5873" w:hanging="360"/>
      </w:pPr>
      <w:rPr>
        <w:rFonts w:ascii="Courier New" w:hAnsi="Courier New" w:cs="Courier New" w:hint="default"/>
      </w:rPr>
    </w:lvl>
    <w:lvl w:ilvl="8">
      <w:start w:val="1"/>
      <w:numFmt w:val="bullet"/>
      <w:lvlText w:val=""/>
      <w:lvlJc w:val="left"/>
      <w:pPr>
        <w:tabs>
          <w:tab w:val="num" w:pos="6593"/>
        </w:tabs>
        <w:ind w:left="6593" w:hanging="360"/>
      </w:pPr>
      <w:rPr>
        <w:rFonts w:ascii="Wingdings" w:hAnsi="Wingdings" w:hint="default"/>
      </w:rPr>
    </w:lvl>
  </w:abstractNum>
  <w:abstractNum w:abstractNumId="4" w15:restartNumberingAfterBreak="0">
    <w:nsid w:val="13317A8C"/>
    <w:multiLevelType w:val="hybridMultilevel"/>
    <w:tmpl w:val="CEB8FB84"/>
    <w:lvl w:ilvl="0" w:tplc="04100001">
      <w:start w:val="1"/>
      <w:numFmt w:val="bullet"/>
      <w:lvlText w:val=""/>
      <w:lvlJc w:val="left"/>
      <w:pPr>
        <w:tabs>
          <w:tab w:val="num" w:pos="1080"/>
        </w:tabs>
        <w:ind w:left="1080" w:hanging="360"/>
      </w:pPr>
      <w:rPr>
        <w:rFonts w:ascii="Symbol" w:hAnsi="Symbol" w:hint="default"/>
        <w:b/>
      </w:rPr>
    </w:lvl>
    <w:lvl w:ilvl="1" w:tplc="04100003" w:tentative="1">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AAF744C"/>
    <w:multiLevelType w:val="hybridMultilevel"/>
    <w:tmpl w:val="AF46948E"/>
    <w:lvl w:ilvl="0" w:tplc="BAE473D4">
      <w:numFmt w:val="bullet"/>
      <w:lvlText w:val="-"/>
      <w:lvlJc w:val="left"/>
      <w:pPr>
        <w:tabs>
          <w:tab w:val="num" w:pos="1080"/>
        </w:tabs>
        <w:ind w:left="1080" w:hanging="360"/>
      </w:pPr>
      <w:rPr>
        <w:rFonts w:ascii="Arial" w:eastAsia="Times New Roman" w:hAnsi="Arial" w:cs="Arial" w:hint="default"/>
        <w:b/>
      </w:rPr>
    </w:lvl>
    <w:lvl w:ilvl="1" w:tplc="04100003" w:tentative="1">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8A90A5B"/>
    <w:multiLevelType w:val="hybridMultilevel"/>
    <w:tmpl w:val="04FEED96"/>
    <w:lvl w:ilvl="0" w:tplc="04100003">
      <w:start w:val="1"/>
      <w:numFmt w:val="bullet"/>
      <w:lvlText w:val="o"/>
      <w:lvlJc w:val="left"/>
      <w:pPr>
        <w:tabs>
          <w:tab w:val="num" w:pos="360"/>
        </w:tabs>
        <w:ind w:left="360" w:hanging="360"/>
      </w:pPr>
      <w:rPr>
        <w:rFonts w:ascii="Courier New" w:hAnsi="Courier New" w:cs="Courier New" w:hint="default"/>
      </w:rPr>
    </w:lvl>
    <w:lvl w:ilvl="1" w:tplc="FFFFFFFF">
      <w:start w:val="1"/>
      <w:numFmt w:val="lowerLetter"/>
      <w:lvlText w:val="%2."/>
      <w:lvlJc w:val="left"/>
      <w:pPr>
        <w:tabs>
          <w:tab w:val="num" w:pos="1469"/>
        </w:tabs>
        <w:ind w:left="1469" w:hanging="360"/>
      </w:pPr>
    </w:lvl>
    <w:lvl w:ilvl="2" w:tplc="FFFFFFFF" w:tentative="1">
      <w:start w:val="1"/>
      <w:numFmt w:val="lowerRoman"/>
      <w:lvlText w:val="%3."/>
      <w:lvlJc w:val="right"/>
      <w:pPr>
        <w:tabs>
          <w:tab w:val="num" w:pos="2189"/>
        </w:tabs>
        <w:ind w:left="2189" w:hanging="180"/>
      </w:pPr>
    </w:lvl>
    <w:lvl w:ilvl="3" w:tplc="FFFFFFFF" w:tentative="1">
      <w:start w:val="1"/>
      <w:numFmt w:val="decimal"/>
      <w:lvlText w:val="%4."/>
      <w:lvlJc w:val="left"/>
      <w:pPr>
        <w:tabs>
          <w:tab w:val="num" w:pos="2909"/>
        </w:tabs>
        <w:ind w:left="2909" w:hanging="360"/>
      </w:pPr>
    </w:lvl>
    <w:lvl w:ilvl="4" w:tplc="FFFFFFFF" w:tentative="1">
      <w:start w:val="1"/>
      <w:numFmt w:val="lowerLetter"/>
      <w:lvlText w:val="%5."/>
      <w:lvlJc w:val="left"/>
      <w:pPr>
        <w:tabs>
          <w:tab w:val="num" w:pos="3629"/>
        </w:tabs>
        <w:ind w:left="3629" w:hanging="360"/>
      </w:pPr>
    </w:lvl>
    <w:lvl w:ilvl="5" w:tplc="FFFFFFFF" w:tentative="1">
      <w:start w:val="1"/>
      <w:numFmt w:val="lowerRoman"/>
      <w:lvlText w:val="%6."/>
      <w:lvlJc w:val="right"/>
      <w:pPr>
        <w:tabs>
          <w:tab w:val="num" w:pos="4349"/>
        </w:tabs>
        <w:ind w:left="4349" w:hanging="180"/>
      </w:pPr>
    </w:lvl>
    <w:lvl w:ilvl="6" w:tplc="FFFFFFFF" w:tentative="1">
      <w:start w:val="1"/>
      <w:numFmt w:val="decimal"/>
      <w:lvlText w:val="%7."/>
      <w:lvlJc w:val="left"/>
      <w:pPr>
        <w:tabs>
          <w:tab w:val="num" w:pos="5069"/>
        </w:tabs>
        <w:ind w:left="5069" w:hanging="360"/>
      </w:pPr>
    </w:lvl>
    <w:lvl w:ilvl="7" w:tplc="FFFFFFFF" w:tentative="1">
      <w:start w:val="1"/>
      <w:numFmt w:val="lowerLetter"/>
      <w:lvlText w:val="%8."/>
      <w:lvlJc w:val="left"/>
      <w:pPr>
        <w:tabs>
          <w:tab w:val="num" w:pos="5789"/>
        </w:tabs>
        <w:ind w:left="5789" w:hanging="360"/>
      </w:pPr>
    </w:lvl>
    <w:lvl w:ilvl="8" w:tplc="FFFFFFFF" w:tentative="1">
      <w:start w:val="1"/>
      <w:numFmt w:val="lowerRoman"/>
      <w:lvlText w:val="%9."/>
      <w:lvlJc w:val="right"/>
      <w:pPr>
        <w:tabs>
          <w:tab w:val="num" w:pos="6509"/>
        </w:tabs>
        <w:ind w:left="6509" w:hanging="180"/>
      </w:pPr>
    </w:lvl>
  </w:abstractNum>
  <w:abstractNum w:abstractNumId="7" w15:restartNumberingAfterBreak="0">
    <w:nsid w:val="290448AF"/>
    <w:multiLevelType w:val="hybridMultilevel"/>
    <w:tmpl w:val="4514A5B0"/>
    <w:lvl w:ilvl="0" w:tplc="04100003">
      <w:start w:val="1"/>
      <w:numFmt w:val="bullet"/>
      <w:lvlText w:val="o"/>
      <w:lvlJc w:val="left"/>
      <w:pPr>
        <w:tabs>
          <w:tab w:val="num" w:pos="833"/>
        </w:tabs>
        <w:ind w:left="833" w:hanging="360"/>
      </w:pPr>
      <w:rPr>
        <w:rFonts w:ascii="Courier New" w:hAnsi="Courier New" w:cs="Courier New" w:hint="default"/>
      </w:rPr>
    </w:lvl>
    <w:lvl w:ilvl="1" w:tplc="C71899D0">
      <w:numFmt w:val="bullet"/>
      <w:lvlText w:val="-"/>
      <w:lvlJc w:val="left"/>
      <w:pPr>
        <w:tabs>
          <w:tab w:val="num" w:pos="1553"/>
        </w:tabs>
        <w:ind w:left="1553" w:hanging="360"/>
      </w:pPr>
      <w:rPr>
        <w:rFonts w:ascii="Arial" w:eastAsia="Times New Roman" w:hAnsi="Arial" w:cs="Arial" w:hint="default"/>
      </w:rPr>
    </w:lvl>
    <w:lvl w:ilvl="2" w:tplc="04100005" w:tentative="1">
      <w:start w:val="1"/>
      <w:numFmt w:val="bullet"/>
      <w:lvlText w:val=""/>
      <w:lvlJc w:val="left"/>
      <w:pPr>
        <w:tabs>
          <w:tab w:val="num" w:pos="2273"/>
        </w:tabs>
        <w:ind w:left="2273" w:hanging="360"/>
      </w:pPr>
      <w:rPr>
        <w:rFonts w:ascii="Wingdings" w:hAnsi="Wingdings" w:hint="default"/>
      </w:rPr>
    </w:lvl>
    <w:lvl w:ilvl="3" w:tplc="04100001" w:tentative="1">
      <w:start w:val="1"/>
      <w:numFmt w:val="bullet"/>
      <w:lvlText w:val=""/>
      <w:lvlJc w:val="left"/>
      <w:pPr>
        <w:tabs>
          <w:tab w:val="num" w:pos="2993"/>
        </w:tabs>
        <w:ind w:left="2993" w:hanging="360"/>
      </w:pPr>
      <w:rPr>
        <w:rFonts w:ascii="Symbol" w:hAnsi="Symbol" w:hint="default"/>
      </w:rPr>
    </w:lvl>
    <w:lvl w:ilvl="4" w:tplc="04100003" w:tentative="1">
      <w:start w:val="1"/>
      <w:numFmt w:val="bullet"/>
      <w:lvlText w:val="o"/>
      <w:lvlJc w:val="left"/>
      <w:pPr>
        <w:tabs>
          <w:tab w:val="num" w:pos="3713"/>
        </w:tabs>
        <w:ind w:left="3713" w:hanging="360"/>
      </w:pPr>
      <w:rPr>
        <w:rFonts w:ascii="Courier New" w:hAnsi="Courier New" w:cs="Courier New" w:hint="default"/>
      </w:rPr>
    </w:lvl>
    <w:lvl w:ilvl="5" w:tplc="04100005" w:tentative="1">
      <w:start w:val="1"/>
      <w:numFmt w:val="bullet"/>
      <w:lvlText w:val=""/>
      <w:lvlJc w:val="left"/>
      <w:pPr>
        <w:tabs>
          <w:tab w:val="num" w:pos="4433"/>
        </w:tabs>
        <w:ind w:left="4433" w:hanging="360"/>
      </w:pPr>
      <w:rPr>
        <w:rFonts w:ascii="Wingdings" w:hAnsi="Wingdings" w:hint="default"/>
      </w:rPr>
    </w:lvl>
    <w:lvl w:ilvl="6" w:tplc="04100001" w:tentative="1">
      <w:start w:val="1"/>
      <w:numFmt w:val="bullet"/>
      <w:lvlText w:val=""/>
      <w:lvlJc w:val="left"/>
      <w:pPr>
        <w:tabs>
          <w:tab w:val="num" w:pos="5153"/>
        </w:tabs>
        <w:ind w:left="5153" w:hanging="360"/>
      </w:pPr>
      <w:rPr>
        <w:rFonts w:ascii="Symbol" w:hAnsi="Symbol" w:hint="default"/>
      </w:rPr>
    </w:lvl>
    <w:lvl w:ilvl="7" w:tplc="04100003" w:tentative="1">
      <w:start w:val="1"/>
      <w:numFmt w:val="bullet"/>
      <w:lvlText w:val="o"/>
      <w:lvlJc w:val="left"/>
      <w:pPr>
        <w:tabs>
          <w:tab w:val="num" w:pos="5873"/>
        </w:tabs>
        <w:ind w:left="5873" w:hanging="360"/>
      </w:pPr>
      <w:rPr>
        <w:rFonts w:ascii="Courier New" w:hAnsi="Courier New" w:cs="Courier New" w:hint="default"/>
      </w:rPr>
    </w:lvl>
    <w:lvl w:ilvl="8" w:tplc="04100005" w:tentative="1">
      <w:start w:val="1"/>
      <w:numFmt w:val="bullet"/>
      <w:lvlText w:val=""/>
      <w:lvlJc w:val="left"/>
      <w:pPr>
        <w:tabs>
          <w:tab w:val="num" w:pos="6593"/>
        </w:tabs>
        <w:ind w:left="6593" w:hanging="360"/>
      </w:pPr>
      <w:rPr>
        <w:rFonts w:ascii="Wingdings" w:hAnsi="Wingdings" w:hint="default"/>
      </w:rPr>
    </w:lvl>
  </w:abstractNum>
  <w:abstractNum w:abstractNumId="8" w15:restartNumberingAfterBreak="0">
    <w:nsid w:val="2E176213"/>
    <w:multiLevelType w:val="hybridMultilevel"/>
    <w:tmpl w:val="5CACB4A8"/>
    <w:lvl w:ilvl="0" w:tplc="04100003">
      <w:start w:val="1"/>
      <w:numFmt w:val="bullet"/>
      <w:lvlText w:val="o"/>
      <w:lvlJc w:val="left"/>
      <w:pPr>
        <w:tabs>
          <w:tab w:val="num" w:pos="360"/>
        </w:tabs>
        <w:ind w:left="360" w:hanging="360"/>
      </w:pPr>
      <w:rPr>
        <w:rFonts w:ascii="Courier New" w:hAnsi="Courier New" w:cs="Courier New"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F2421C0"/>
    <w:multiLevelType w:val="hybridMultilevel"/>
    <w:tmpl w:val="F86CCF60"/>
    <w:lvl w:ilvl="0" w:tplc="BAE473D4">
      <w:numFmt w:val="bullet"/>
      <w:lvlText w:val="-"/>
      <w:lvlJc w:val="left"/>
      <w:pPr>
        <w:tabs>
          <w:tab w:val="num" w:pos="720"/>
        </w:tabs>
        <w:ind w:left="720" w:hanging="360"/>
      </w:pPr>
      <w:rPr>
        <w:rFonts w:ascii="Arial" w:eastAsia="Times New Roman" w:hAnsi="Arial" w:cs="Arial" w:hint="default"/>
        <w:b/>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3953119"/>
    <w:multiLevelType w:val="hybridMultilevel"/>
    <w:tmpl w:val="AABA33A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73E2C44"/>
    <w:multiLevelType w:val="hybridMultilevel"/>
    <w:tmpl w:val="C764C814"/>
    <w:lvl w:ilvl="0" w:tplc="FFFFFFFF">
      <w:numFmt w:val="bullet"/>
      <w:lvlText w:val="-"/>
      <w:lvlJc w:val="left"/>
      <w:pPr>
        <w:tabs>
          <w:tab w:val="num" w:pos="397"/>
        </w:tabs>
        <w:ind w:left="397" w:hanging="397"/>
      </w:pPr>
      <w:rPr>
        <w:rFonts w:ascii="Times New Roman" w:hAnsi="Times New Roman" w:cs="Times New Roman" w:hint="default"/>
      </w:rPr>
    </w:lvl>
    <w:lvl w:ilvl="1" w:tplc="FFFFFFFF">
      <w:numFmt w:val="bullet"/>
      <w:lvlText w:val="-"/>
      <w:lvlJc w:val="left"/>
      <w:pPr>
        <w:tabs>
          <w:tab w:val="num" w:pos="397"/>
        </w:tabs>
        <w:ind w:left="397" w:hanging="397"/>
      </w:pPr>
      <w:rPr>
        <w:rFonts w:ascii="Times New Roman" w:hAnsi="Times New Roman"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75C2D81"/>
    <w:multiLevelType w:val="hybridMultilevel"/>
    <w:tmpl w:val="3A949762"/>
    <w:lvl w:ilvl="0" w:tplc="9CE0DEAE">
      <w:numFmt w:val="bullet"/>
      <w:lvlText w:val="-"/>
      <w:lvlJc w:val="left"/>
      <w:pPr>
        <w:tabs>
          <w:tab w:val="num" w:pos="757"/>
        </w:tabs>
        <w:ind w:left="757" w:hanging="360"/>
      </w:pPr>
      <w:rPr>
        <w:rFonts w:ascii="Arial" w:eastAsia="Times New Roman" w:hAnsi="Arial" w:cs="Arial" w:hint="default"/>
      </w:rPr>
    </w:lvl>
    <w:lvl w:ilvl="1" w:tplc="04100003" w:tentative="1">
      <w:start w:val="1"/>
      <w:numFmt w:val="bullet"/>
      <w:lvlText w:val="o"/>
      <w:lvlJc w:val="left"/>
      <w:pPr>
        <w:tabs>
          <w:tab w:val="num" w:pos="1477"/>
        </w:tabs>
        <w:ind w:left="1477" w:hanging="360"/>
      </w:pPr>
      <w:rPr>
        <w:rFonts w:ascii="Courier New" w:hAnsi="Courier New" w:cs="Courier New" w:hint="default"/>
      </w:rPr>
    </w:lvl>
    <w:lvl w:ilvl="2" w:tplc="04100005" w:tentative="1">
      <w:start w:val="1"/>
      <w:numFmt w:val="bullet"/>
      <w:lvlText w:val=""/>
      <w:lvlJc w:val="left"/>
      <w:pPr>
        <w:tabs>
          <w:tab w:val="num" w:pos="2197"/>
        </w:tabs>
        <w:ind w:left="2197" w:hanging="360"/>
      </w:pPr>
      <w:rPr>
        <w:rFonts w:ascii="Wingdings" w:hAnsi="Wingdings" w:hint="default"/>
      </w:rPr>
    </w:lvl>
    <w:lvl w:ilvl="3" w:tplc="04100001" w:tentative="1">
      <w:start w:val="1"/>
      <w:numFmt w:val="bullet"/>
      <w:lvlText w:val=""/>
      <w:lvlJc w:val="left"/>
      <w:pPr>
        <w:tabs>
          <w:tab w:val="num" w:pos="2917"/>
        </w:tabs>
        <w:ind w:left="2917" w:hanging="360"/>
      </w:pPr>
      <w:rPr>
        <w:rFonts w:ascii="Symbol" w:hAnsi="Symbol" w:hint="default"/>
      </w:rPr>
    </w:lvl>
    <w:lvl w:ilvl="4" w:tplc="04100003" w:tentative="1">
      <w:start w:val="1"/>
      <w:numFmt w:val="bullet"/>
      <w:lvlText w:val="o"/>
      <w:lvlJc w:val="left"/>
      <w:pPr>
        <w:tabs>
          <w:tab w:val="num" w:pos="3637"/>
        </w:tabs>
        <w:ind w:left="3637" w:hanging="360"/>
      </w:pPr>
      <w:rPr>
        <w:rFonts w:ascii="Courier New" w:hAnsi="Courier New" w:cs="Courier New" w:hint="default"/>
      </w:rPr>
    </w:lvl>
    <w:lvl w:ilvl="5" w:tplc="04100005" w:tentative="1">
      <w:start w:val="1"/>
      <w:numFmt w:val="bullet"/>
      <w:lvlText w:val=""/>
      <w:lvlJc w:val="left"/>
      <w:pPr>
        <w:tabs>
          <w:tab w:val="num" w:pos="4357"/>
        </w:tabs>
        <w:ind w:left="4357" w:hanging="360"/>
      </w:pPr>
      <w:rPr>
        <w:rFonts w:ascii="Wingdings" w:hAnsi="Wingdings" w:hint="default"/>
      </w:rPr>
    </w:lvl>
    <w:lvl w:ilvl="6" w:tplc="04100001" w:tentative="1">
      <w:start w:val="1"/>
      <w:numFmt w:val="bullet"/>
      <w:lvlText w:val=""/>
      <w:lvlJc w:val="left"/>
      <w:pPr>
        <w:tabs>
          <w:tab w:val="num" w:pos="5077"/>
        </w:tabs>
        <w:ind w:left="5077" w:hanging="360"/>
      </w:pPr>
      <w:rPr>
        <w:rFonts w:ascii="Symbol" w:hAnsi="Symbol" w:hint="default"/>
      </w:rPr>
    </w:lvl>
    <w:lvl w:ilvl="7" w:tplc="04100003" w:tentative="1">
      <w:start w:val="1"/>
      <w:numFmt w:val="bullet"/>
      <w:lvlText w:val="o"/>
      <w:lvlJc w:val="left"/>
      <w:pPr>
        <w:tabs>
          <w:tab w:val="num" w:pos="5797"/>
        </w:tabs>
        <w:ind w:left="5797" w:hanging="360"/>
      </w:pPr>
      <w:rPr>
        <w:rFonts w:ascii="Courier New" w:hAnsi="Courier New" w:cs="Courier New" w:hint="default"/>
      </w:rPr>
    </w:lvl>
    <w:lvl w:ilvl="8" w:tplc="04100005" w:tentative="1">
      <w:start w:val="1"/>
      <w:numFmt w:val="bullet"/>
      <w:lvlText w:val=""/>
      <w:lvlJc w:val="left"/>
      <w:pPr>
        <w:tabs>
          <w:tab w:val="num" w:pos="6517"/>
        </w:tabs>
        <w:ind w:left="6517" w:hanging="360"/>
      </w:pPr>
      <w:rPr>
        <w:rFonts w:ascii="Wingdings" w:hAnsi="Wingdings" w:hint="default"/>
      </w:rPr>
    </w:lvl>
  </w:abstractNum>
  <w:abstractNum w:abstractNumId="13" w15:restartNumberingAfterBreak="0">
    <w:nsid w:val="59502CD1"/>
    <w:multiLevelType w:val="hybridMultilevel"/>
    <w:tmpl w:val="1902D4E0"/>
    <w:lvl w:ilvl="0" w:tplc="725CBBE6">
      <w:start w:val="1"/>
      <w:numFmt w:val="decimal"/>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0336198"/>
    <w:multiLevelType w:val="hybridMultilevel"/>
    <w:tmpl w:val="7B2A5ACC"/>
    <w:lvl w:ilvl="0" w:tplc="04100001">
      <w:start w:val="1"/>
      <w:numFmt w:val="bullet"/>
      <w:lvlText w:val=""/>
      <w:lvlJc w:val="left"/>
      <w:pPr>
        <w:tabs>
          <w:tab w:val="num" w:pos="1117"/>
        </w:tabs>
        <w:ind w:left="1117" w:hanging="360"/>
      </w:pPr>
      <w:rPr>
        <w:rFonts w:ascii="Symbol" w:hAnsi="Symbol" w:hint="default"/>
      </w:rPr>
    </w:lvl>
    <w:lvl w:ilvl="1" w:tplc="04100003" w:tentative="1">
      <w:start w:val="1"/>
      <w:numFmt w:val="bullet"/>
      <w:lvlText w:val="o"/>
      <w:lvlJc w:val="left"/>
      <w:pPr>
        <w:tabs>
          <w:tab w:val="num" w:pos="1837"/>
        </w:tabs>
        <w:ind w:left="1837" w:hanging="360"/>
      </w:pPr>
      <w:rPr>
        <w:rFonts w:ascii="Courier New" w:hAnsi="Courier New" w:cs="Courier New" w:hint="default"/>
      </w:rPr>
    </w:lvl>
    <w:lvl w:ilvl="2" w:tplc="04100005" w:tentative="1">
      <w:start w:val="1"/>
      <w:numFmt w:val="bullet"/>
      <w:lvlText w:val=""/>
      <w:lvlJc w:val="left"/>
      <w:pPr>
        <w:tabs>
          <w:tab w:val="num" w:pos="2557"/>
        </w:tabs>
        <w:ind w:left="2557" w:hanging="360"/>
      </w:pPr>
      <w:rPr>
        <w:rFonts w:ascii="Wingdings" w:hAnsi="Wingdings" w:hint="default"/>
      </w:rPr>
    </w:lvl>
    <w:lvl w:ilvl="3" w:tplc="04100001" w:tentative="1">
      <w:start w:val="1"/>
      <w:numFmt w:val="bullet"/>
      <w:lvlText w:val=""/>
      <w:lvlJc w:val="left"/>
      <w:pPr>
        <w:tabs>
          <w:tab w:val="num" w:pos="3277"/>
        </w:tabs>
        <w:ind w:left="3277" w:hanging="360"/>
      </w:pPr>
      <w:rPr>
        <w:rFonts w:ascii="Symbol" w:hAnsi="Symbol" w:hint="default"/>
      </w:rPr>
    </w:lvl>
    <w:lvl w:ilvl="4" w:tplc="04100003" w:tentative="1">
      <w:start w:val="1"/>
      <w:numFmt w:val="bullet"/>
      <w:lvlText w:val="o"/>
      <w:lvlJc w:val="left"/>
      <w:pPr>
        <w:tabs>
          <w:tab w:val="num" w:pos="3997"/>
        </w:tabs>
        <w:ind w:left="3997" w:hanging="360"/>
      </w:pPr>
      <w:rPr>
        <w:rFonts w:ascii="Courier New" w:hAnsi="Courier New" w:cs="Courier New" w:hint="default"/>
      </w:rPr>
    </w:lvl>
    <w:lvl w:ilvl="5" w:tplc="04100005" w:tentative="1">
      <w:start w:val="1"/>
      <w:numFmt w:val="bullet"/>
      <w:lvlText w:val=""/>
      <w:lvlJc w:val="left"/>
      <w:pPr>
        <w:tabs>
          <w:tab w:val="num" w:pos="4717"/>
        </w:tabs>
        <w:ind w:left="4717" w:hanging="360"/>
      </w:pPr>
      <w:rPr>
        <w:rFonts w:ascii="Wingdings" w:hAnsi="Wingdings" w:hint="default"/>
      </w:rPr>
    </w:lvl>
    <w:lvl w:ilvl="6" w:tplc="04100001" w:tentative="1">
      <w:start w:val="1"/>
      <w:numFmt w:val="bullet"/>
      <w:lvlText w:val=""/>
      <w:lvlJc w:val="left"/>
      <w:pPr>
        <w:tabs>
          <w:tab w:val="num" w:pos="5437"/>
        </w:tabs>
        <w:ind w:left="5437" w:hanging="360"/>
      </w:pPr>
      <w:rPr>
        <w:rFonts w:ascii="Symbol" w:hAnsi="Symbol" w:hint="default"/>
      </w:rPr>
    </w:lvl>
    <w:lvl w:ilvl="7" w:tplc="04100003" w:tentative="1">
      <w:start w:val="1"/>
      <w:numFmt w:val="bullet"/>
      <w:lvlText w:val="o"/>
      <w:lvlJc w:val="left"/>
      <w:pPr>
        <w:tabs>
          <w:tab w:val="num" w:pos="6157"/>
        </w:tabs>
        <w:ind w:left="6157" w:hanging="360"/>
      </w:pPr>
      <w:rPr>
        <w:rFonts w:ascii="Courier New" w:hAnsi="Courier New" w:cs="Courier New" w:hint="default"/>
      </w:rPr>
    </w:lvl>
    <w:lvl w:ilvl="8" w:tplc="04100005" w:tentative="1">
      <w:start w:val="1"/>
      <w:numFmt w:val="bullet"/>
      <w:lvlText w:val=""/>
      <w:lvlJc w:val="left"/>
      <w:pPr>
        <w:tabs>
          <w:tab w:val="num" w:pos="6877"/>
        </w:tabs>
        <w:ind w:left="6877" w:hanging="360"/>
      </w:pPr>
      <w:rPr>
        <w:rFonts w:ascii="Wingdings" w:hAnsi="Wingdings" w:hint="default"/>
      </w:rPr>
    </w:lvl>
  </w:abstractNum>
  <w:abstractNum w:abstractNumId="15" w15:restartNumberingAfterBreak="0">
    <w:nsid w:val="6EE92345"/>
    <w:multiLevelType w:val="hybridMultilevel"/>
    <w:tmpl w:val="0EDED14A"/>
    <w:lvl w:ilvl="0" w:tplc="4C2E0792">
      <w:numFmt w:val="bullet"/>
      <w:lvlText w:val="О"/>
      <w:lvlJc w:val="left"/>
      <w:pPr>
        <w:tabs>
          <w:tab w:val="num" w:pos="720"/>
        </w:tabs>
        <w:ind w:left="720" w:hanging="360"/>
      </w:pPr>
      <w:rPr>
        <w:rFonts w:ascii="Arial" w:eastAsia="Times New Roman" w:hAnsi="Arial" w:cs="Times New Roman" w:hint="default"/>
        <w:b/>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6" w15:restartNumberingAfterBreak="0">
    <w:nsid w:val="6FBB276F"/>
    <w:multiLevelType w:val="multilevel"/>
    <w:tmpl w:val="AF46948E"/>
    <w:lvl w:ilvl="0">
      <w:numFmt w:val="bullet"/>
      <w:lvlText w:val="-"/>
      <w:lvlJc w:val="left"/>
      <w:pPr>
        <w:tabs>
          <w:tab w:val="num" w:pos="1080"/>
        </w:tabs>
        <w:ind w:left="1080" w:hanging="360"/>
      </w:pPr>
      <w:rPr>
        <w:rFonts w:ascii="Arial" w:eastAsia="Times New Roman" w:hAnsi="Arial" w:cs="Arial" w:hint="default"/>
        <w:b/>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6FC46EF1"/>
    <w:multiLevelType w:val="hybridMultilevel"/>
    <w:tmpl w:val="A9C8CFB6"/>
    <w:lvl w:ilvl="0" w:tplc="04100003">
      <w:start w:val="1"/>
      <w:numFmt w:val="bullet"/>
      <w:lvlText w:val="o"/>
      <w:lvlJc w:val="left"/>
      <w:pPr>
        <w:tabs>
          <w:tab w:val="num" w:pos="360"/>
        </w:tabs>
        <w:ind w:left="360" w:hanging="360"/>
      </w:pPr>
      <w:rPr>
        <w:rFonts w:ascii="Courier New" w:hAnsi="Courier New" w:cs="Courier New" w:hint="default"/>
      </w:rPr>
    </w:lvl>
    <w:lvl w:ilvl="1" w:tplc="FFFFFFFF">
      <w:start w:val="1"/>
      <w:numFmt w:val="lowerLetter"/>
      <w:lvlText w:val="%2."/>
      <w:lvlJc w:val="left"/>
      <w:pPr>
        <w:tabs>
          <w:tab w:val="num" w:pos="683"/>
        </w:tabs>
        <w:ind w:left="683" w:hanging="360"/>
      </w:pPr>
    </w:lvl>
    <w:lvl w:ilvl="2" w:tplc="FFFFFFFF" w:tentative="1">
      <w:start w:val="1"/>
      <w:numFmt w:val="lowerRoman"/>
      <w:lvlText w:val="%3."/>
      <w:lvlJc w:val="right"/>
      <w:pPr>
        <w:tabs>
          <w:tab w:val="num" w:pos="1403"/>
        </w:tabs>
        <w:ind w:left="1403" w:hanging="180"/>
      </w:pPr>
    </w:lvl>
    <w:lvl w:ilvl="3" w:tplc="FFFFFFFF" w:tentative="1">
      <w:start w:val="1"/>
      <w:numFmt w:val="decimal"/>
      <w:lvlText w:val="%4."/>
      <w:lvlJc w:val="left"/>
      <w:pPr>
        <w:tabs>
          <w:tab w:val="num" w:pos="2123"/>
        </w:tabs>
        <w:ind w:left="2123" w:hanging="360"/>
      </w:pPr>
    </w:lvl>
    <w:lvl w:ilvl="4" w:tplc="FFFFFFFF" w:tentative="1">
      <w:start w:val="1"/>
      <w:numFmt w:val="lowerLetter"/>
      <w:lvlText w:val="%5."/>
      <w:lvlJc w:val="left"/>
      <w:pPr>
        <w:tabs>
          <w:tab w:val="num" w:pos="2843"/>
        </w:tabs>
        <w:ind w:left="2843" w:hanging="360"/>
      </w:pPr>
    </w:lvl>
    <w:lvl w:ilvl="5" w:tplc="FFFFFFFF" w:tentative="1">
      <w:start w:val="1"/>
      <w:numFmt w:val="lowerRoman"/>
      <w:lvlText w:val="%6."/>
      <w:lvlJc w:val="right"/>
      <w:pPr>
        <w:tabs>
          <w:tab w:val="num" w:pos="3563"/>
        </w:tabs>
        <w:ind w:left="3563" w:hanging="180"/>
      </w:pPr>
    </w:lvl>
    <w:lvl w:ilvl="6" w:tplc="FFFFFFFF" w:tentative="1">
      <w:start w:val="1"/>
      <w:numFmt w:val="decimal"/>
      <w:lvlText w:val="%7."/>
      <w:lvlJc w:val="left"/>
      <w:pPr>
        <w:tabs>
          <w:tab w:val="num" w:pos="4283"/>
        </w:tabs>
        <w:ind w:left="4283" w:hanging="360"/>
      </w:pPr>
    </w:lvl>
    <w:lvl w:ilvl="7" w:tplc="FFFFFFFF" w:tentative="1">
      <w:start w:val="1"/>
      <w:numFmt w:val="lowerLetter"/>
      <w:lvlText w:val="%8."/>
      <w:lvlJc w:val="left"/>
      <w:pPr>
        <w:tabs>
          <w:tab w:val="num" w:pos="5003"/>
        </w:tabs>
        <w:ind w:left="5003" w:hanging="360"/>
      </w:pPr>
    </w:lvl>
    <w:lvl w:ilvl="8" w:tplc="FFFFFFFF" w:tentative="1">
      <w:start w:val="1"/>
      <w:numFmt w:val="lowerRoman"/>
      <w:lvlText w:val="%9."/>
      <w:lvlJc w:val="right"/>
      <w:pPr>
        <w:tabs>
          <w:tab w:val="num" w:pos="5723"/>
        </w:tabs>
        <w:ind w:left="5723" w:hanging="180"/>
      </w:pPr>
    </w:lvl>
  </w:abstractNum>
  <w:num w:numId="1">
    <w:abstractNumId w:val="10"/>
  </w:num>
  <w:num w:numId="2">
    <w:abstractNumId w:val="9"/>
  </w:num>
  <w:num w:numId="3">
    <w:abstractNumId w:val="5"/>
  </w:num>
  <w:num w:numId="4">
    <w:abstractNumId w:val="16"/>
  </w:num>
  <w:num w:numId="5">
    <w:abstractNumId w:val="4"/>
  </w:num>
  <w:num w:numId="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
  </w:num>
  <w:num w:numId="9">
    <w:abstractNumId w:val="14"/>
  </w:num>
  <w:num w:numId="10">
    <w:abstractNumId w:val="12"/>
  </w:num>
  <w:num w:numId="11">
    <w:abstractNumId w:val="7"/>
  </w:num>
  <w:num w:numId="12">
    <w:abstractNumId w:val="17"/>
  </w:num>
  <w:num w:numId="13">
    <w:abstractNumId w:val="0"/>
  </w:num>
  <w:num w:numId="14">
    <w:abstractNumId w:val="6"/>
  </w:num>
  <w:num w:numId="15">
    <w:abstractNumId w:val="2"/>
  </w:num>
  <w:num w:numId="16">
    <w:abstractNumId w:val="8"/>
  </w:num>
  <w:num w:numId="17">
    <w:abstractNumId w:val="3"/>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D8B"/>
    <w:rsid w:val="00051DC0"/>
    <w:rsid w:val="0008366C"/>
    <w:rsid w:val="000C4D8B"/>
    <w:rsid w:val="00120E83"/>
    <w:rsid w:val="00175F94"/>
    <w:rsid w:val="00191FB4"/>
    <w:rsid w:val="001E0170"/>
    <w:rsid w:val="00212AF9"/>
    <w:rsid w:val="00223E66"/>
    <w:rsid w:val="00266CCA"/>
    <w:rsid w:val="002E0322"/>
    <w:rsid w:val="002E073D"/>
    <w:rsid w:val="003312E2"/>
    <w:rsid w:val="0037237F"/>
    <w:rsid w:val="003C7A8D"/>
    <w:rsid w:val="004B6774"/>
    <w:rsid w:val="00501C5B"/>
    <w:rsid w:val="005908EA"/>
    <w:rsid w:val="00606A7F"/>
    <w:rsid w:val="00656434"/>
    <w:rsid w:val="006816F9"/>
    <w:rsid w:val="0070101B"/>
    <w:rsid w:val="00704D5F"/>
    <w:rsid w:val="00723E2D"/>
    <w:rsid w:val="0072574C"/>
    <w:rsid w:val="00802D8C"/>
    <w:rsid w:val="00806F0C"/>
    <w:rsid w:val="0083431A"/>
    <w:rsid w:val="0085627E"/>
    <w:rsid w:val="00876F79"/>
    <w:rsid w:val="008A6436"/>
    <w:rsid w:val="008C28F9"/>
    <w:rsid w:val="008F290A"/>
    <w:rsid w:val="00927B10"/>
    <w:rsid w:val="0094551F"/>
    <w:rsid w:val="009E1DDD"/>
    <w:rsid w:val="009E78CC"/>
    <w:rsid w:val="00A41772"/>
    <w:rsid w:val="00A42E28"/>
    <w:rsid w:val="00AB2F48"/>
    <w:rsid w:val="00AE4291"/>
    <w:rsid w:val="00BA1719"/>
    <w:rsid w:val="00C01F2C"/>
    <w:rsid w:val="00C342CE"/>
    <w:rsid w:val="00C45920"/>
    <w:rsid w:val="00C52E59"/>
    <w:rsid w:val="00C74393"/>
    <w:rsid w:val="00CA0C09"/>
    <w:rsid w:val="00CB1658"/>
    <w:rsid w:val="00CB7F3C"/>
    <w:rsid w:val="00D11EF3"/>
    <w:rsid w:val="00D16442"/>
    <w:rsid w:val="00D8758C"/>
    <w:rsid w:val="00DA0A7B"/>
    <w:rsid w:val="00DC5F08"/>
    <w:rsid w:val="00DD1E1B"/>
    <w:rsid w:val="00E20961"/>
    <w:rsid w:val="00EE24EB"/>
    <w:rsid w:val="00EF051B"/>
    <w:rsid w:val="00F55656"/>
    <w:rsid w:val="00F703C9"/>
    <w:rsid w:val="00FA23E1"/>
    <w:rsid w:val="00FD2137"/>
    <w:rsid w:val="00FE4B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77A1D9"/>
  <w15:docId w15:val="{57DE1919-627E-4B17-A0B1-47C44F61A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overflowPunct w:val="0"/>
      <w:autoSpaceDE w:val="0"/>
      <w:autoSpaceDN w:val="0"/>
      <w:adjustRightInd w:val="0"/>
      <w:textAlignment w:val="baseline"/>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pPr>
      <w:tabs>
        <w:tab w:val="center" w:pos="4819"/>
        <w:tab w:val="right" w:pos="9638"/>
      </w:tabs>
    </w:pPr>
  </w:style>
  <w:style w:type="paragraph" w:styleId="Pidipagina">
    <w:name w:val="footer"/>
    <w:basedOn w:val="Normale"/>
    <w:link w:val="PidipaginaCarattere"/>
    <w:uiPriority w:val="99"/>
    <w:pPr>
      <w:tabs>
        <w:tab w:val="center" w:pos="4819"/>
        <w:tab w:val="right" w:pos="9638"/>
      </w:tabs>
    </w:pPr>
  </w:style>
  <w:style w:type="character" w:styleId="Numeropagina">
    <w:name w:val="page number"/>
    <w:basedOn w:val="Carpredefinitoparagrafo"/>
  </w:style>
  <w:style w:type="paragraph" w:styleId="Corpodeltesto2">
    <w:name w:val="Body Text 2"/>
    <w:basedOn w:val="Normale"/>
    <w:pPr>
      <w:overflowPunct/>
      <w:autoSpaceDE/>
      <w:autoSpaceDN/>
      <w:adjustRightInd/>
      <w:spacing w:before="240"/>
      <w:ind w:right="-567"/>
      <w:jc w:val="both"/>
      <w:textAlignment w:val="auto"/>
    </w:pPr>
    <w:rPr>
      <w:rFonts w:ascii="Arial" w:hAnsi="Arial"/>
    </w:rPr>
  </w:style>
  <w:style w:type="paragraph" w:styleId="Testofumetto">
    <w:name w:val="Balloon Text"/>
    <w:basedOn w:val="Normale"/>
    <w:semiHidden/>
    <w:rsid w:val="00CB7F3C"/>
    <w:rPr>
      <w:rFonts w:ascii="Tahoma" w:hAnsi="Tahoma" w:cs="Tahoma"/>
      <w:sz w:val="16"/>
      <w:szCs w:val="16"/>
    </w:rPr>
  </w:style>
  <w:style w:type="paragraph" w:customStyle="1" w:styleId="Testonormale1">
    <w:name w:val="Testo normale1"/>
    <w:basedOn w:val="Normale"/>
    <w:rsid w:val="00927B10"/>
    <w:pPr>
      <w:suppressAutoHyphens/>
      <w:overflowPunct/>
      <w:autoSpaceDE/>
      <w:autoSpaceDN/>
      <w:adjustRightInd/>
      <w:textAlignment w:val="auto"/>
    </w:pPr>
    <w:rPr>
      <w:rFonts w:ascii="Courier New" w:hAnsi="Courier New"/>
      <w:lang w:eastAsia="ar-SA"/>
    </w:rPr>
  </w:style>
  <w:style w:type="character" w:customStyle="1" w:styleId="PidipaginaCarattere">
    <w:name w:val="Piè di pagina Carattere"/>
    <w:link w:val="Pidipagina"/>
    <w:uiPriority w:val="99"/>
    <w:rsid w:val="00927B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1089</Words>
  <Characters>6209</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Mobilità scuola 2016/2017: dichiarazione personale legge 104/94</vt:lpstr>
    </vt:vector>
  </TitlesOfParts>
  <Company>Grizli777</Company>
  <LinksUpToDate>false</LinksUpToDate>
  <CharactersWithSpaces>7284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Mobilità scuola 2016/2017: dichiarazione personale legge 104/94</dc:title>
  <dc:subject>Mobilità scuola 2016/2017: dichiarazione personale legge 104/94</dc:subject>
  <dc:creator>FLC CGIL</dc:creator>
  <cp:lastModifiedBy>Utente4</cp:lastModifiedBy>
  <cp:revision>2</cp:revision>
  <cp:lastPrinted>2013-05-09T14:03:00Z</cp:lastPrinted>
  <dcterms:created xsi:type="dcterms:W3CDTF">2025-03-07T12:35:00Z</dcterms:created>
  <dcterms:modified xsi:type="dcterms:W3CDTF">2025-03-07T12:35:00Z</dcterms:modified>
</cp:coreProperties>
</file>