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5FB" w:rsidRDefault="00F475FB" w:rsidP="004308D0">
      <w:pPr>
        <w:spacing w:after="0" w:line="240" w:lineRule="auto"/>
        <w:rPr>
          <w:color w:val="000000" w:themeColor="text1"/>
        </w:rPr>
      </w:pPr>
      <w:bookmarkStart w:id="0" w:name="_GoBack"/>
      <w:bookmarkEnd w:id="0"/>
    </w:p>
    <w:p w:rsidR="00F10F84" w:rsidRDefault="00B161CC" w:rsidP="00B161CC">
      <w:r>
        <w:t>Cagliari, 28.8.2019</w:t>
      </w:r>
    </w:p>
    <w:p w:rsidR="007B75BC" w:rsidRPr="00B161CC" w:rsidRDefault="007B75BC" w:rsidP="007B75BC">
      <w:pPr>
        <w:jc w:val="right"/>
        <w:rPr>
          <w:b/>
        </w:rPr>
      </w:pPr>
      <w:r w:rsidRPr="00B161CC">
        <w:rPr>
          <w:b/>
        </w:rPr>
        <w:t xml:space="preserve">Alla cortese attenzione del Dirigente </w:t>
      </w:r>
    </w:p>
    <w:p w:rsidR="007B75BC" w:rsidRPr="00B161CC" w:rsidRDefault="007B75BC" w:rsidP="007B75BC">
      <w:pPr>
        <w:jc w:val="right"/>
        <w:rPr>
          <w:b/>
        </w:rPr>
      </w:pPr>
      <w:r w:rsidRPr="00B161CC">
        <w:rPr>
          <w:b/>
        </w:rPr>
        <w:t xml:space="preserve">Al Corpo Docente </w:t>
      </w:r>
    </w:p>
    <w:p w:rsidR="007B75BC" w:rsidRPr="00342831" w:rsidRDefault="007B75BC" w:rsidP="007B75BC"/>
    <w:p w:rsidR="007B75BC" w:rsidRPr="00342831" w:rsidRDefault="007B75BC" w:rsidP="007B75BC">
      <w:r w:rsidRPr="00342831">
        <w:t>Oggetto: Formazione DSA – programma</w:t>
      </w:r>
      <w:r>
        <w:t xml:space="preserve"> e orari</w:t>
      </w:r>
    </w:p>
    <w:p w:rsidR="007B75BC" w:rsidRPr="00342831" w:rsidRDefault="007B75BC" w:rsidP="007B75BC"/>
    <w:p w:rsidR="007B75BC" w:rsidRPr="004B65A9" w:rsidRDefault="007B75BC" w:rsidP="007B75BC">
      <w:pPr>
        <w:jc w:val="both"/>
        <w:rPr>
          <w:b/>
          <w:i/>
        </w:rPr>
      </w:pPr>
      <w:r w:rsidRPr="00342831">
        <w:tab/>
      </w:r>
      <w:r w:rsidRPr="004B65A9">
        <w:rPr>
          <w:b/>
          <w:i/>
        </w:rPr>
        <w:t>Si fa seguito alla nota diffusa dall’USR- Sardegna per trasmettere il programma del corso di form</w:t>
      </w:r>
      <w:r w:rsidRPr="004B65A9">
        <w:rPr>
          <w:b/>
          <w:i/>
        </w:rPr>
        <w:t>a</w:t>
      </w:r>
      <w:r w:rsidRPr="004B65A9">
        <w:rPr>
          <w:b/>
          <w:i/>
        </w:rPr>
        <w:t>zione sui DSA. Si comunica che per mero errore materiale, relativamente alla sede di Olbia, è stato indicato l’Istituto “Mossa” e si precisa che l’incontro si terrà presso Istituto Tecnico Statale "Dionigi Panedda" se</w:t>
      </w:r>
      <w:r w:rsidRPr="004B65A9">
        <w:rPr>
          <w:b/>
          <w:i/>
        </w:rPr>
        <w:t>m</w:t>
      </w:r>
      <w:r w:rsidRPr="004B65A9">
        <w:rPr>
          <w:b/>
          <w:i/>
        </w:rPr>
        <w:t>pre a Olbia.</w:t>
      </w:r>
    </w:p>
    <w:p w:rsidR="007B75BC" w:rsidRPr="00342831" w:rsidRDefault="007B75BC" w:rsidP="004B65A9">
      <w:pPr>
        <w:jc w:val="both"/>
      </w:pPr>
      <w:r w:rsidRPr="004B65A9">
        <w:rPr>
          <w:b/>
          <w:i/>
        </w:rPr>
        <w:tab/>
        <w:t>Relativamente all’incontro di Nuoro si conferma la sede e si comunica che il corso si svolgerà al pomeriggio come da orario di seguito indicato.</w:t>
      </w:r>
    </w:p>
    <w:p w:rsidR="007B75BC" w:rsidRPr="00342831" w:rsidRDefault="0090601F" w:rsidP="007B75BC">
      <w:r>
        <w:t>Martedì</w:t>
      </w:r>
      <w:r w:rsidR="007B75BC" w:rsidRPr="00342831">
        <w:t xml:space="preserve"> 3 settembre ITS De Sanctis  Deledda - Cagliari:</w:t>
      </w:r>
      <w:r w:rsidR="00D97646">
        <w:t xml:space="preserve"> </w:t>
      </w:r>
      <w:r w:rsidR="00D97646" w:rsidRPr="00D97646">
        <w:rPr>
          <w:i/>
          <w:sz w:val="20"/>
          <w:szCs w:val="20"/>
        </w:rPr>
        <w:t>(posti disponibili 200</w:t>
      </w:r>
      <w:r w:rsidR="00D97646" w:rsidRPr="00D97646">
        <w:rPr>
          <w:i/>
        </w:rPr>
        <w:t>)</w:t>
      </w:r>
    </w:p>
    <w:p w:rsidR="007B75BC" w:rsidRPr="00146A64" w:rsidRDefault="007B75BC" w:rsidP="007B75BC">
      <w:pPr>
        <w:rPr>
          <w:b/>
          <w:u w:val="single"/>
        </w:rPr>
      </w:pPr>
      <w:r w:rsidRPr="00342831">
        <w:rPr>
          <w:b/>
          <w:u w:val="single"/>
        </w:rPr>
        <w:t>Inizio del lavori ore 09.00</w:t>
      </w:r>
    </w:p>
    <w:tbl>
      <w:tblPr>
        <w:tblStyle w:val="Grigliatabella"/>
        <w:tblW w:w="10031" w:type="dxa"/>
        <w:tblLook w:val="04A0" w:firstRow="1" w:lastRow="0" w:firstColumn="1" w:lastColumn="0" w:noHBand="0" w:noVBand="1"/>
      </w:tblPr>
      <w:tblGrid>
        <w:gridCol w:w="959"/>
        <w:gridCol w:w="2551"/>
        <w:gridCol w:w="2552"/>
        <w:gridCol w:w="3969"/>
      </w:tblGrid>
      <w:tr w:rsidR="007B75BC" w:rsidRPr="00342831" w:rsidTr="00552AE6">
        <w:tc>
          <w:tcPr>
            <w:tcW w:w="959" w:type="dxa"/>
          </w:tcPr>
          <w:p w:rsidR="007B75BC" w:rsidRPr="00342831" w:rsidRDefault="007B75BC" w:rsidP="007B75BC">
            <w:pPr>
              <w:spacing w:after="0" w:line="240" w:lineRule="auto"/>
              <w:rPr>
                <w:b/>
              </w:rPr>
            </w:pPr>
            <w:r w:rsidRPr="00342831">
              <w:rPr>
                <w:b/>
              </w:rPr>
              <w:t>tempi</w:t>
            </w:r>
          </w:p>
        </w:tc>
        <w:tc>
          <w:tcPr>
            <w:tcW w:w="2551" w:type="dxa"/>
          </w:tcPr>
          <w:p w:rsidR="007B75BC" w:rsidRPr="00342831" w:rsidRDefault="007B75BC" w:rsidP="007B75BC">
            <w:pPr>
              <w:spacing w:after="0" w:line="240" w:lineRule="auto"/>
              <w:rPr>
                <w:b/>
              </w:rPr>
            </w:pPr>
            <w:r w:rsidRPr="00342831">
              <w:rPr>
                <w:b/>
              </w:rPr>
              <w:t>tematica</w:t>
            </w:r>
          </w:p>
        </w:tc>
        <w:tc>
          <w:tcPr>
            <w:tcW w:w="2552" w:type="dxa"/>
          </w:tcPr>
          <w:p w:rsidR="007B75BC" w:rsidRPr="00342831" w:rsidRDefault="007B75BC" w:rsidP="007B75BC">
            <w:pPr>
              <w:spacing w:after="0" w:line="240" w:lineRule="auto"/>
              <w:rPr>
                <w:b/>
              </w:rPr>
            </w:pPr>
            <w:r w:rsidRPr="00342831">
              <w:rPr>
                <w:b/>
              </w:rPr>
              <w:t>formatori</w:t>
            </w:r>
          </w:p>
        </w:tc>
        <w:tc>
          <w:tcPr>
            <w:tcW w:w="3969" w:type="dxa"/>
          </w:tcPr>
          <w:p w:rsidR="007B75BC" w:rsidRPr="00342831" w:rsidRDefault="007B75BC" w:rsidP="007B75BC">
            <w:pPr>
              <w:spacing w:after="0" w:line="240" w:lineRule="auto"/>
              <w:rPr>
                <w:b/>
              </w:rPr>
            </w:pPr>
            <w:r w:rsidRPr="00342831">
              <w:rPr>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15</w:t>
            </w:r>
            <w:r w:rsidR="007B75BC" w:rsidRPr="00552AE6">
              <w:rPr>
                <w:rFonts w:ascii="Arial Narrow" w:hAnsi="Arial Narrow"/>
                <w:sz w:val="20"/>
                <w:szCs w:val="20"/>
              </w:rPr>
              <w:t xml:space="preserve">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60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Donatella Petretto e Carmelo Masala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B75BC" w:rsidRPr="004B65A9" w:rsidRDefault="0008798A" w:rsidP="00552AE6">
            <w:pPr>
              <w:spacing w:after="0" w:line="240" w:lineRule="auto"/>
              <w:rPr>
                <w:rFonts w:ascii="Arial Narrow" w:hAnsi="Arial Narrow"/>
                <w:i/>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 Traiett</w:t>
            </w:r>
            <w:r w:rsidRPr="004B65A9">
              <w:rPr>
                <w:rFonts w:ascii="Arial Narrow" w:hAnsi="Arial Narrow"/>
                <w:i/>
                <w:sz w:val="20"/>
                <w:szCs w:val="20"/>
              </w:rPr>
              <w:t>o</w:t>
            </w:r>
            <w:r w:rsidRPr="004B65A9">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0272A8" w:rsidRPr="000272A8" w:rsidRDefault="000272A8" w:rsidP="004D1084">
            <w:pPr>
              <w:spacing w:after="0" w:line="240" w:lineRule="auto"/>
              <w:rPr>
                <w:rFonts w:ascii="Arial Narrow" w:hAnsi="Arial Narrow"/>
                <w:i/>
                <w:sz w:val="20"/>
                <w:szCs w:val="20"/>
              </w:rPr>
            </w:pPr>
            <w:r>
              <w:rPr>
                <w:rFonts w:ascii="Arial Narrow" w:hAnsi="Arial Narrow"/>
                <w:sz w:val="20"/>
                <w:szCs w:val="20"/>
              </w:rPr>
              <w:t xml:space="preserve">Rosaria Cherchi  </w:t>
            </w:r>
            <w:r w:rsidRPr="000272A8">
              <w:rPr>
                <w:rFonts w:ascii="Arial Narrow" w:hAnsi="Arial Narrow"/>
                <w:i/>
                <w:sz w:val="20"/>
                <w:szCs w:val="20"/>
              </w:rPr>
              <w:t>UONPIA ASSL Cagliari</w:t>
            </w:r>
          </w:p>
        </w:tc>
        <w:tc>
          <w:tcPr>
            <w:tcW w:w="3969" w:type="dxa"/>
          </w:tcPr>
          <w:p w:rsidR="007B75BC" w:rsidRPr="004B65A9"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4F2D1E" w:rsidRPr="004F2D1E" w:rsidRDefault="004F2D1E" w:rsidP="004F2D1E">
            <w:pPr>
              <w:spacing w:after="0" w:line="240" w:lineRule="auto"/>
              <w:rPr>
                <w:rFonts w:ascii="Arial Narrow" w:hAnsi="Arial Narrow"/>
                <w:sz w:val="20"/>
                <w:szCs w:val="20"/>
              </w:rPr>
            </w:pPr>
            <w:r w:rsidRPr="004F2D1E">
              <w:rPr>
                <w:rFonts w:ascii="Arial Narrow" w:hAnsi="Arial Narrow"/>
                <w:sz w:val="20"/>
                <w:szCs w:val="20"/>
              </w:rPr>
              <w:t>Maria Cristina Loni</w:t>
            </w:r>
          </w:p>
          <w:p w:rsidR="007B75BC" w:rsidRPr="004F2D1E" w:rsidRDefault="004F2D1E" w:rsidP="004F2D1E">
            <w:pPr>
              <w:spacing w:after="0" w:line="240" w:lineRule="auto"/>
              <w:rPr>
                <w:rFonts w:ascii="Arial Narrow" w:hAnsi="Arial Narrow"/>
                <w:sz w:val="20"/>
                <w:szCs w:val="20"/>
              </w:rPr>
            </w:pPr>
            <w:r w:rsidRPr="004F2D1E">
              <w:rPr>
                <w:rFonts w:ascii="Arial Narrow" w:hAnsi="Arial Narrow"/>
                <w:sz w:val="20"/>
                <w:szCs w:val="20"/>
              </w:rPr>
              <w:t>Maria Carmela Prinzis</w:t>
            </w:r>
          </w:p>
          <w:p w:rsidR="004F2D1E" w:rsidRPr="004F2D1E" w:rsidRDefault="004F2D1E" w:rsidP="004F2D1E">
            <w:pPr>
              <w:spacing w:after="0" w:line="240" w:lineRule="auto"/>
              <w:rPr>
                <w:rFonts w:ascii="Arial Narrow" w:hAnsi="Arial Narrow"/>
                <w:i/>
                <w:sz w:val="20"/>
                <w:szCs w:val="20"/>
                <w:highlight w:val="yellow"/>
              </w:rPr>
            </w:pPr>
            <w:r w:rsidRPr="004F2D1E">
              <w:rPr>
                <w:rFonts w:ascii="Arial Narrow" w:hAnsi="Arial Narrow"/>
                <w:i/>
                <w:sz w:val="20"/>
                <w:szCs w:val="20"/>
              </w:rPr>
              <w:t>Uffici Scolastici territoriali</w:t>
            </w:r>
          </w:p>
        </w:tc>
        <w:tc>
          <w:tcPr>
            <w:tcW w:w="3969" w:type="dxa"/>
          </w:tcPr>
          <w:p w:rsidR="007B75BC" w:rsidRPr="004B65A9" w:rsidRDefault="007B75BC"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Nilla Penna</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 </w:t>
            </w:r>
            <w:r w:rsidRPr="00552AE6">
              <w:rPr>
                <w:rFonts w:ascii="Arial Narrow" w:hAnsi="Arial Narrow"/>
                <w:i/>
                <w:sz w:val="20"/>
                <w:szCs w:val="20"/>
              </w:rPr>
              <w:t>Università Ca</w:t>
            </w:r>
          </w:p>
        </w:tc>
        <w:tc>
          <w:tcPr>
            <w:tcW w:w="3969" w:type="dxa"/>
          </w:tcPr>
          <w:p w:rsidR="007B75BC" w:rsidRPr="004B65A9" w:rsidRDefault="007B75BC"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p>
        </w:tc>
        <w:tc>
          <w:tcPr>
            <w:tcW w:w="2551" w:type="dxa"/>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4B65A9"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0272A8" w:rsidRDefault="000272A8" w:rsidP="000272A8">
            <w:pPr>
              <w:spacing w:after="0" w:line="240" w:lineRule="auto"/>
              <w:rPr>
                <w:rFonts w:ascii="Arial Narrow" w:hAnsi="Arial Narrow"/>
                <w:sz w:val="20"/>
                <w:szCs w:val="20"/>
              </w:rPr>
            </w:pPr>
            <w:r>
              <w:rPr>
                <w:rFonts w:ascii="Arial Narrow" w:hAnsi="Arial Narrow"/>
                <w:sz w:val="20"/>
                <w:szCs w:val="20"/>
              </w:rPr>
              <w:t xml:space="preserve">Francesca Marchei </w:t>
            </w:r>
          </w:p>
          <w:p w:rsidR="007B75BC" w:rsidRPr="00552AE6" w:rsidRDefault="000272A8" w:rsidP="000272A8">
            <w:pPr>
              <w:spacing w:after="0" w:line="240" w:lineRule="auto"/>
              <w:rPr>
                <w:rFonts w:ascii="Arial Narrow" w:hAnsi="Arial Narrow"/>
                <w:sz w:val="20"/>
                <w:szCs w:val="20"/>
              </w:rPr>
            </w:pPr>
            <w:r w:rsidRPr="000272A8">
              <w:rPr>
                <w:rFonts w:ascii="Arial Narrow" w:hAnsi="Arial Narrow"/>
                <w:i/>
                <w:sz w:val="20"/>
                <w:szCs w:val="20"/>
              </w:rPr>
              <w:t>UONPIA ASSL Cagliari</w:t>
            </w:r>
          </w:p>
        </w:tc>
        <w:tc>
          <w:tcPr>
            <w:tcW w:w="3969" w:type="dxa"/>
          </w:tcPr>
          <w:p w:rsidR="007B75BC" w:rsidRPr="004B65A9" w:rsidRDefault="007B75BC" w:rsidP="007B75BC">
            <w:pPr>
              <w:spacing w:after="0" w:line="240" w:lineRule="auto"/>
              <w:rPr>
                <w:rFonts w:ascii="Arial Narrow" w:hAnsi="Arial Narrow"/>
                <w:sz w:val="20"/>
                <w:szCs w:val="20"/>
              </w:rPr>
            </w:pPr>
          </w:p>
        </w:tc>
      </w:tr>
      <w:tr w:rsidR="00552AE6" w:rsidRPr="004B65A9" w:rsidTr="00552AE6">
        <w:tc>
          <w:tcPr>
            <w:tcW w:w="959" w:type="dxa"/>
          </w:tcPr>
          <w:p w:rsidR="00552AE6" w:rsidRPr="00552AE6" w:rsidRDefault="00552AE6" w:rsidP="004B65A9">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552AE6" w:rsidRPr="00552AE6" w:rsidRDefault="00552AE6" w:rsidP="004B65A9">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552AE6" w:rsidRPr="00552AE6" w:rsidRDefault="00552AE6" w:rsidP="004B65A9">
            <w:pPr>
              <w:spacing w:after="0" w:line="240" w:lineRule="auto"/>
              <w:rPr>
                <w:rFonts w:ascii="Arial Narrow" w:hAnsi="Arial Narrow"/>
                <w:sz w:val="20"/>
                <w:szCs w:val="20"/>
              </w:rPr>
            </w:pPr>
            <w:r w:rsidRPr="00552AE6">
              <w:rPr>
                <w:rFonts w:ascii="Arial Narrow" w:hAnsi="Arial Narrow"/>
                <w:sz w:val="20"/>
                <w:szCs w:val="20"/>
              </w:rPr>
              <w:t>Stefania Cataudella</w:t>
            </w:r>
            <w:r w:rsidR="00707ED8">
              <w:rPr>
                <w:rFonts w:ascii="Arial Narrow" w:hAnsi="Arial Narrow"/>
                <w:sz w:val="20"/>
                <w:szCs w:val="20"/>
              </w:rPr>
              <w:t xml:space="preserve"> e Nilla Penna</w:t>
            </w:r>
          </w:p>
          <w:p w:rsidR="00552AE6" w:rsidRPr="00552AE6" w:rsidRDefault="00552AE6" w:rsidP="004B65A9">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552AE6" w:rsidRPr="004B65A9" w:rsidRDefault="00552AE6" w:rsidP="000272A8">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7B75BC" w:rsidRPr="004B65A9" w:rsidTr="00552AE6">
        <w:tc>
          <w:tcPr>
            <w:tcW w:w="959" w:type="dxa"/>
          </w:tcPr>
          <w:p w:rsidR="007B75BC" w:rsidRPr="00552AE6" w:rsidRDefault="007B75BC" w:rsidP="004B65A9">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7B75BC" w:rsidRPr="004B65A9" w:rsidRDefault="007B75BC" w:rsidP="007B75BC">
            <w:pPr>
              <w:spacing w:after="0" w:line="240" w:lineRule="auto"/>
              <w:rPr>
                <w:rFonts w:ascii="Arial Narrow" w:hAnsi="Arial Narrow"/>
                <w:sz w:val="20"/>
                <w:szCs w:val="20"/>
              </w:rPr>
            </w:pPr>
          </w:p>
        </w:tc>
      </w:tr>
    </w:tbl>
    <w:p w:rsidR="007B75BC" w:rsidRPr="004B65A9" w:rsidRDefault="007B75BC" w:rsidP="007B75BC">
      <w:pPr>
        <w:spacing w:after="0"/>
        <w:rPr>
          <w:rFonts w:ascii="Arial Narrow" w:hAnsi="Arial Narrow"/>
        </w:rPr>
      </w:pPr>
    </w:p>
    <w:p w:rsidR="0064185D" w:rsidRPr="004B65A9" w:rsidRDefault="0064185D" w:rsidP="007B75BC">
      <w:pPr>
        <w:rPr>
          <w:rFonts w:ascii="Arial Narrow" w:hAnsi="Arial Narrow"/>
        </w:rPr>
      </w:pPr>
    </w:p>
    <w:p w:rsidR="007B75BC" w:rsidRPr="004B65A9" w:rsidRDefault="007B75BC" w:rsidP="007B75BC">
      <w:pPr>
        <w:spacing w:after="0" w:line="240" w:lineRule="auto"/>
        <w:rPr>
          <w:rFonts w:ascii="Arial Narrow" w:hAnsi="Arial Narrow"/>
        </w:rPr>
      </w:pPr>
      <w:r w:rsidRPr="004B65A9">
        <w:rPr>
          <w:rFonts w:ascii="Arial Narrow" w:hAnsi="Arial Narrow"/>
        </w:rPr>
        <w:lastRenderedPageBreak/>
        <w:t xml:space="preserve">Mercoledì 4 settembre IPIA  LOI  - Carbonia  </w:t>
      </w:r>
      <w:r w:rsidR="00D97646" w:rsidRPr="004B65A9">
        <w:rPr>
          <w:rFonts w:ascii="Arial Narrow" w:hAnsi="Arial Narrow"/>
          <w:i/>
          <w:sz w:val="20"/>
          <w:szCs w:val="20"/>
        </w:rPr>
        <w:t>(posti disponibili 80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rPr>
          <w:rFonts w:ascii="Arial Narrow" w:hAnsi="Arial Narrow"/>
        </w:rPr>
      </w:pPr>
    </w:p>
    <w:tbl>
      <w:tblPr>
        <w:tblStyle w:val="Grigliatabella"/>
        <w:tblW w:w="10031" w:type="dxa"/>
        <w:tblLook w:val="04A0" w:firstRow="1" w:lastRow="0" w:firstColumn="1" w:lastColumn="0" w:noHBand="0" w:noVBand="1"/>
      </w:tblPr>
      <w:tblGrid>
        <w:gridCol w:w="959"/>
        <w:gridCol w:w="2551"/>
        <w:gridCol w:w="2552"/>
        <w:gridCol w:w="3969"/>
      </w:tblGrid>
      <w:tr w:rsidR="007B75BC" w:rsidRPr="004B65A9" w:rsidTr="00552AE6">
        <w:tc>
          <w:tcPr>
            <w:tcW w:w="959" w:type="dxa"/>
          </w:tcPr>
          <w:p w:rsidR="007B75BC" w:rsidRPr="004B65A9" w:rsidRDefault="007B75BC" w:rsidP="007B75BC">
            <w:pPr>
              <w:spacing w:after="0" w:line="240" w:lineRule="auto"/>
              <w:rPr>
                <w:rFonts w:ascii="Arial Narrow" w:hAnsi="Arial Narrow"/>
              </w:rPr>
            </w:pPr>
            <w:r w:rsidRPr="004B65A9">
              <w:rPr>
                <w:rFonts w:ascii="Arial Narrow" w:hAnsi="Arial Narrow"/>
              </w:rPr>
              <w:t>tempi</w:t>
            </w:r>
          </w:p>
        </w:tc>
        <w:tc>
          <w:tcPr>
            <w:tcW w:w="2551"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 xml:space="preserve">15 </w:t>
            </w:r>
            <w:r w:rsidR="007B75BC" w:rsidRPr="00552AE6">
              <w:rPr>
                <w:rFonts w:ascii="Arial Narrow" w:hAnsi="Arial Narrow"/>
                <w:sz w:val="20"/>
                <w:szCs w:val="20"/>
              </w:rPr>
              <w:t>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60 minuti</w:t>
            </w:r>
          </w:p>
        </w:tc>
        <w:tc>
          <w:tcPr>
            <w:tcW w:w="2551"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552AE6" w:rsidP="007B75BC">
            <w:pPr>
              <w:spacing w:after="0" w:line="240" w:lineRule="auto"/>
              <w:rPr>
                <w:rFonts w:ascii="Arial Narrow" w:hAnsi="Arial Narrow"/>
                <w:sz w:val="20"/>
                <w:szCs w:val="20"/>
              </w:rPr>
            </w:pPr>
            <w:r w:rsidRPr="00552AE6">
              <w:rPr>
                <w:rFonts w:ascii="Arial Narrow" w:hAnsi="Arial Narrow"/>
                <w:sz w:val="20"/>
                <w:szCs w:val="20"/>
              </w:rPr>
              <w:t xml:space="preserve">Donatella Petretto e Carmelo Masala </w:t>
            </w:r>
          </w:p>
          <w:p w:rsidR="00552AE6" w:rsidRPr="00552AE6" w:rsidRDefault="00552AE6"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552AE6" w:rsidRPr="004B65A9" w:rsidRDefault="00552AE6" w:rsidP="000272A8">
            <w:pPr>
              <w:spacing w:after="0" w:line="240" w:lineRule="auto"/>
              <w:rPr>
                <w:rFonts w:ascii="Arial Narrow" w:hAnsi="Arial Narrow"/>
                <w:i/>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 Traiett</w:t>
            </w:r>
            <w:r w:rsidRPr="004B65A9">
              <w:rPr>
                <w:rFonts w:ascii="Arial Narrow" w:hAnsi="Arial Narrow"/>
                <w:i/>
                <w:sz w:val="20"/>
                <w:szCs w:val="20"/>
              </w:rPr>
              <w:t>o</w:t>
            </w:r>
            <w:r w:rsidRPr="004B65A9">
              <w:rPr>
                <w:rFonts w:ascii="Arial Narrow" w:hAnsi="Arial Narrow"/>
                <w:i/>
                <w:sz w:val="20"/>
                <w:szCs w:val="20"/>
              </w:rPr>
              <w:t>rie evolutive dalla primari all’università. Scarto tra abilità primarie e secondarie.</w:t>
            </w: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B161CC" w:rsidRDefault="00552AE6" w:rsidP="007B75BC">
            <w:pPr>
              <w:spacing w:after="0" w:line="240" w:lineRule="auto"/>
              <w:rPr>
                <w:rFonts w:ascii="Arial Narrow" w:hAnsi="Arial Narrow"/>
                <w:sz w:val="20"/>
                <w:szCs w:val="20"/>
              </w:rPr>
            </w:pPr>
            <w:r w:rsidRPr="00552AE6">
              <w:rPr>
                <w:rFonts w:ascii="Arial Narrow" w:hAnsi="Arial Narrow"/>
                <w:sz w:val="20"/>
                <w:szCs w:val="20"/>
              </w:rPr>
              <w:t xml:space="preserve">Silvio Maggetti </w:t>
            </w:r>
          </w:p>
          <w:p w:rsidR="00552AE6" w:rsidRPr="00552AE6" w:rsidRDefault="00552AE6" w:rsidP="007B75BC">
            <w:pPr>
              <w:spacing w:after="0" w:line="240" w:lineRule="auto"/>
              <w:rPr>
                <w:rFonts w:ascii="Arial Narrow" w:hAnsi="Arial Narrow"/>
                <w:sz w:val="20"/>
                <w:szCs w:val="20"/>
              </w:rPr>
            </w:pPr>
            <w:r w:rsidRPr="00552AE6">
              <w:rPr>
                <w:rFonts w:ascii="Arial Narrow" w:hAnsi="Arial Narrow"/>
                <w:i/>
                <w:sz w:val="20"/>
                <w:szCs w:val="20"/>
              </w:rPr>
              <w:t>ATS Uonpia Carbonia</w:t>
            </w:r>
          </w:p>
        </w:tc>
        <w:tc>
          <w:tcPr>
            <w:tcW w:w="3969" w:type="dxa"/>
          </w:tcPr>
          <w:p w:rsidR="00552AE6" w:rsidRPr="004B65A9" w:rsidRDefault="00552AE6" w:rsidP="007B75BC">
            <w:pPr>
              <w:spacing w:after="0" w:line="240" w:lineRule="auto"/>
              <w:rPr>
                <w:rFonts w:ascii="Arial Narrow" w:hAnsi="Arial Narrow"/>
                <w:sz w:val="20"/>
                <w:szCs w:val="20"/>
              </w:rPr>
            </w:pP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Cristina Loni</w:t>
            </w:r>
          </w:p>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Carmela Prinzis</w:t>
            </w:r>
          </w:p>
          <w:p w:rsidR="008B5DD4" w:rsidRPr="004F2D1E" w:rsidRDefault="008B5DD4" w:rsidP="00D74DD9">
            <w:pPr>
              <w:spacing w:after="0" w:line="240" w:lineRule="auto"/>
              <w:rPr>
                <w:rFonts w:ascii="Arial Narrow" w:hAnsi="Arial Narrow"/>
                <w:i/>
                <w:sz w:val="20"/>
                <w:szCs w:val="20"/>
                <w:highlight w:val="yellow"/>
              </w:rPr>
            </w:pPr>
            <w:r w:rsidRPr="004F2D1E">
              <w:rPr>
                <w:rFonts w:ascii="Arial Narrow" w:hAnsi="Arial Narrow"/>
                <w:i/>
                <w:sz w:val="20"/>
                <w:szCs w:val="20"/>
              </w:rPr>
              <w:t>Uffici Scolastici territoriali</w:t>
            </w:r>
          </w:p>
        </w:tc>
        <w:tc>
          <w:tcPr>
            <w:tcW w:w="3969" w:type="dxa"/>
          </w:tcPr>
          <w:p w:rsidR="008B5DD4" w:rsidRPr="004B65A9" w:rsidRDefault="008B5DD4"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8B5DD4" w:rsidRDefault="008B5DD4" w:rsidP="007B75BC">
            <w:pPr>
              <w:spacing w:after="0" w:line="240" w:lineRule="auto"/>
              <w:rPr>
                <w:rFonts w:ascii="Arial Narrow" w:hAnsi="Arial Narrow"/>
                <w:sz w:val="20"/>
                <w:szCs w:val="20"/>
              </w:rPr>
            </w:pPr>
            <w:r w:rsidRPr="00552AE6">
              <w:rPr>
                <w:rFonts w:ascii="Arial Narrow" w:hAnsi="Arial Narrow"/>
                <w:sz w:val="20"/>
                <w:szCs w:val="20"/>
              </w:rPr>
              <w:t xml:space="preserve">Guido Dell’Acqua </w:t>
            </w:r>
          </w:p>
          <w:p w:rsidR="008B5DD4" w:rsidRPr="00552AE6" w:rsidRDefault="008B5DD4" w:rsidP="007B75BC">
            <w:pPr>
              <w:spacing w:after="0" w:line="240" w:lineRule="auto"/>
              <w:rPr>
                <w:rFonts w:ascii="Arial Narrow" w:hAnsi="Arial Narrow"/>
                <w:sz w:val="20"/>
                <w:szCs w:val="20"/>
              </w:rPr>
            </w:pPr>
            <w:r w:rsidRPr="00552AE6">
              <w:rPr>
                <w:rFonts w:ascii="Arial Narrow" w:hAnsi="Arial Narrow"/>
                <w:i/>
                <w:sz w:val="20"/>
                <w:szCs w:val="20"/>
              </w:rPr>
              <w:t>MIUR</w:t>
            </w:r>
          </w:p>
        </w:tc>
        <w:tc>
          <w:tcPr>
            <w:tcW w:w="3969" w:type="dxa"/>
          </w:tcPr>
          <w:p w:rsidR="008B5DD4" w:rsidRPr="004B65A9" w:rsidRDefault="008B5DD4"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p>
        </w:tc>
        <w:tc>
          <w:tcPr>
            <w:tcW w:w="2551" w:type="dxa"/>
          </w:tcPr>
          <w:p w:rsidR="008B5DD4" w:rsidRPr="00552AE6" w:rsidRDefault="008B5DD4"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8B5DD4" w:rsidRPr="00552AE6" w:rsidRDefault="008B5DD4" w:rsidP="007B75BC">
            <w:pPr>
              <w:spacing w:after="0" w:line="240" w:lineRule="auto"/>
              <w:rPr>
                <w:rFonts w:ascii="Arial Narrow" w:hAnsi="Arial Narrow"/>
                <w:b/>
                <w:sz w:val="20"/>
                <w:szCs w:val="20"/>
              </w:rPr>
            </w:pPr>
          </w:p>
        </w:tc>
        <w:tc>
          <w:tcPr>
            <w:tcW w:w="3969" w:type="dxa"/>
          </w:tcPr>
          <w:p w:rsidR="008B5DD4" w:rsidRPr="004B65A9" w:rsidRDefault="008B5DD4" w:rsidP="007B75BC">
            <w:pPr>
              <w:spacing w:after="0" w:line="240" w:lineRule="auto"/>
              <w:rPr>
                <w:rFonts w:ascii="Arial Narrow" w:hAnsi="Arial Narrow"/>
                <w:b/>
                <w:sz w:val="20"/>
                <w:szCs w:val="20"/>
              </w:rPr>
            </w:pP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8B5DD4" w:rsidRDefault="008B5DD4" w:rsidP="007B75BC">
            <w:pPr>
              <w:spacing w:after="0" w:line="240" w:lineRule="auto"/>
              <w:rPr>
                <w:rFonts w:ascii="Arial Narrow" w:hAnsi="Arial Narrow"/>
                <w:sz w:val="20"/>
                <w:szCs w:val="20"/>
              </w:rPr>
            </w:pPr>
            <w:r w:rsidRPr="00552AE6">
              <w:rPr>
                <w:rFonts w:ascii="Arial Narrow" w:hAnsi="Arial Narrow"/>
                <w:sz w:val="20"/>
                <w:szCs w:val="20"/>
              </w:rPr>
              <w:t xml:space="preserve">Lidia Esu </w:t>
            </w:r>
          </w:p>
          <w:p w:rsidR="008B5DD4" w:rsidRPr="00552AE6" w:rsidRDefault="008B5DD4" w:rsidP="007B75BC">
            <w:pPr>
              <w:spacing w:after="0" w:line="240" w:lineRule="auto"/>
              <w:rPr>
                <w:rFonts w:ascii="Arial Narrow" w:hAnsi="Arial Narrow"/>
                <w:sz w:val="20"/>
                <w:szCs w:val="20"/>
              </w:rPr>
            </w:pPr>
            <w:r w:rsidRPr="00552AE6">
              <w:rPr>
                <w:rFonts w:ascii="Arial Narrow" w:hAnsi="Arial Narrow"/>
                <w:i/>
                <w:sz w:val="20"/>
                <w:szCs w:val="20"/>
              </w:rPr>
              <w:t>ATS Uonpia Carbonia</w:t>
            </w:r>
          </w:p>
        </w:tc>
        <w:tc>
          <w:tcPr>
            <w:tcW w:w="3969" w:type="dxa"/>
          </w:tcPr>
          <w:p w:rsidR="008B5DD4" w:rsidRPr="004B65A9" w:rsidRDefault="008B5DD4" w:rsidP="007B75BC">
            <w:pPr>
              <w:spacing w:after="0" w:line="240" w:lineRule="auto"/>
              <w:rPr>
                <w:rFonts w:ascii="Arial Narrow" w:hAnsi="Arial Narrow"/>
                <w:sz w:val="20"/>
                <w:szCs w:val="20"/>
              </w:rPr>
            </w:pP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 xml:space="preserve">Stefania Cataudella </w:t>
            </w:r>
            <w:r w:rsidR="00707ED8">
              <w:rPr>
                <w:rFonts w:ascii="Arial Narrow" w:hAnsi="Arial Narrow"/>
                <w:i/>
                <w:sz w:val="20"/>
                <w:szCs w:val="20"/>
              </w:rPr>
              <w:t>e</w:t>
            </w:r>
            <w:r w:rsidRPr="00552AE6">
              <w:rPr>
                <w:rFonts w:ascii="Arial Narrow" w:hAnsi="Arial Narrow"/>
                <w:i/>
                <w:sz w:val="20"/>
                <w:szCs w:val="20"/>
              </w:rPr>
              <w:t xml:space="preserve"> </w:t>
            </w:r>
            <w:r w:rsidRPr="00552AE6">
              <w:rPr>
                <w:rFonts w:ascii="Arial Narrow" w:hAnsi="Arial Narrow"/>
                <w:sz w:val="20"/>
                <w:szCs w:val="20"/>
              </w:rPr>
              <w:t>Nilla Penna</w:t>
            </w:r>
          </w:p>
          <w:p w:rsidR="008B5DD4" w:rsidRPr="00552AE6" w:rsidRDefault="008B5DD4"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8B5DD4" w:rsidRPr="004B65A9" w:rsidRDefault="008B5DD4" w:rsidP="007B75BC">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8B5DD4" w:rsidRPr="004B65A9" w:rsidRDefault="008B5DD4" w:rsidP="007B75BC">
            <w:pPr>
              <w:spacing w:after="0" w:line="240" w:lineRule="auto"/>
              <w:rPr>
                <w:rFonts w:ascii="Arial Narrow" w:hAnsi="Arial Narrow"/>
                <w:sz w:val="20"/>
                <w:szCs w:val="20"/>
              </w:rPr>
            </w:pPr>
          </w:p>
        </w:tc>
      </w:tr>
    </w:tbl>
    <w:p w:rsidR="007B75BC" w:rsidRDefault="007B75BC" w:rsidP="007B75BC">
      <w:pPr>
        <w:spacing w:after="0"/>
        <w:rPr>
          <w:rFonts w:ascii="Arial Narrow" w:hAnsi="Arial Narrow"/>
        </w:rPr>
      </w:pPr>
    </w:p>
    <w:p w:rsidR="007B75BC" w:rsidRPr="004B65A9" w:rsidRDefault="007B75BC" w:rsidP="007B75BC">
      <w:pPr>
        <w:spacing w:after="0" w:line="240" w:lineRule="auto"/>
        <w:rPr>
          <w:rFonts w:ascii="Arial Narrow" w:hAnsi="Arial Narrow"/>
        </w:rPr>
      </w:pPr>
      <w:r w:rsidRPr="004B65A9">
        <w:rPr>
          <w:rFonts w:ascii="Arial Narrow" w:hAnsi="Arial Narrow"/>
        </w:rPr>
        <w:t>Giovedì 5 settembre Liceo Dettori Cagliari</w:t>
      </w:r>
      <w:r w:rsidR="00D97646" w:rsidRPr="004B65A9">
        <w:rPr>
          <w:rFonts w:ascii="Arial Narrow" w:hAnsi="Arial Narrow"/>
        </w:rPr>
        <w:t xml:space="preserve"> </w:t>
      </w:r>
      <w:r w:rsidR="00D97646" w:rsidRPr="004B65A9">
        <w:rPr>
          <w:rFonts w:ascii="Arial Narrow" w:hAnsi="Arial Narrow"/>
          <w:i/>
          <w:sz w:val="20"/>
          <w:szCs w:val="20"/>
        </w:rPr>
        <w:t>(posti disponibili 80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rPr>
          <w:rFonts w:ascii="Arial Narrow" w:hAnsi="Arial Narrow"/>
        </w:rPr>
      </w:pPr>
    </w:p>
    <w:tbl>
      <w:tblPr>
        <w:tblStyle w:val="Grigliatabella"/>
        <w:tblW w:w="10031" w:type="dxa"/>
        <w:tblLook w:val="04A0" w:firstRow="1" w:lastRow="0" w:firstColumn="1" w:lastColumn="0" w:noHBand="0" w:noVBand="1"/>
      </w:tblPr>
      <w:tblGrid>
        <w:gridCol w:w="959"/>
        <w:gridCol w:w="2551"/>
        <w:gridCol w:w="2552"/>
        <w:gridCol w:w="3969"/>
      </w:tblGrid>
      <w:tr w:rsidR="007B75BC" w:rsidRPr="004B65A9" w:rsidTr="00552AE6">
        <w:tc>
          <w:tcPr>
            <w:tcW w:w="95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551"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15</w:t>
            </w:r>
            <w:r w:rsidR="007B75BC" w:rsidRPr="00552AE6">
              <w:rPr>
                <w:rFonts w:ascii="Arial Narrow" w:hAnsi="Arial Narrow"/>
                <w:sz w:val="20"/>
                <w:szCs w:val="20"/>
              </w:rPr>
              <w:t xml:space="preserve">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552AE6" w:rsidRDefault="00671A5C" w:rsidP="007B75BC">
            <w:pPr>
              <w:spacing w:after="0" w:line="240" w:lineRule="auto"/>
              <w:rPr>
                <w:rFonts w:ascii="Arial Narrow" w:hAnsi="Arial Narrow"/>
                <w:sz w:val="20"/>
                <w:szCs w:val="20"/>
              </w:rPr>
            </w:pPr>
            <w:r w:rsidRPr="00552AE6">
              <w:rPr>
                <w:rFonts w:ascii="Arial Narrow" w:hAnsi="Arial Narrow"/>
                <w:sz w:val="20"/>
                <w:szCs w:val="20"/>
              </w:rPr>
              <w:t>60</w:t>
            </w:r>
            <w:r w:rsidR="007B75BC" w:rsidRPr="00552AE6">
              <w:rPr>
                <w:rFonts w:ascii="Arial Narrow" w:hAnsi="Arial Narrow"/>
                <w:sz w:val="20"/>
                <w:szCs w:val="20"/>
              </w:rPr>
              <w:t xml:space="preserve">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Donatella Petretto e Carmelo Masala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B75BC" w:rsidRPr="004B65A9" w:rsidRDefault="0008798A" w:rsidP="007B75BC">
            <w:pPr>
              <w:spacing w:after="0" w:line="240" w:lineRule="auto"/>
              <w:rPr>
                <w:rFonts w:ascii="Arial Narrow" w:hAnsi="Arial Narrow"/>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 Traiett</w:t>
            </w:r>
            <w:r w:rsidRPr="004B65A9">
              <w:rPr>
                <w:rFonts w:ascii="Arial Narrow" w:hAnsi="Arial Narrow"/>
                <w:i/>
                <w:sz w:val="20"/>
                <w:szCs w:val="20"/>
              </w:rPr>
              <w:t>o</w:t>
            </w:r>
            <w:r w:rsidRPr="004B65A9">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4D1084" w:rsidRDefault="004D1084" w:rsidP="004D1084">
            <w:pPr>
              <w:spacing w:after="0" w:line="240" w:lineRule="auto"/>
              <w:rPr>
                <w:rFonts w:ascii="Arial Narrow" w:hAnsi="Arial Narrow"/>
                <w:sz w:val="20"/>
                <w:szCs w:val="20"/>
              </w:rPr>
            </w:pPr>
            <w:r>
              <w:rPr>
                <w:rFonts w:ascii="Arial Narrow" w:hAnsi="Arial Narrow"/>
                <w:sz w:val="20"/>
                <w:szCs w:val="20"/>
              </w:rPr>
              <w:t xml:space="preserve">Rosaria Cherchi  </w:t>
            </w:r>
          </w:p>
          <w:p w:rsidR="007B75BC" w:rsidRPr="00552AE6" w:rsidRDefault="004D1084" w:rsidP="004D1084">
            <w:pPr>
              <w:spacing w:after="0" w:line="240" w:lineRule="auto"/>
              <w:rPr>
                <w:rFonts w:ascii="Arial Narrow" w:hAnsi="Arial Narrow"/>
                <w:sz w:val="20"/>
                <w:szCs w:val="20"/>
              </w:rPr>
            </w:pPr>
            <w:r w:rsidRPr="000272A8">
              <w:rPr>
                <w:rFonts w:ascii="Arial Narrow" w:hAnsi="Arial Narrow"/>
                <w:i/>
                <w:sz w:val="20"/>
                <w:szCs w:val="20"/>
              </w:rPr>
              <w:t>UONPIA ASSL Cagliari</w:t>
            </w:r>
          </w:p>
        </w:tc>
        <w:tc>
          <w:tcPr>
            <w:tcW w:w="3969" w:type="dxa"/>
          </w:tcPr>
          <w:p w:rsidR="007B75BC" w:rsidRPr="004B65A9" w:rsidRDefault="007B75BC" w:rsidP="007B75BC">
            <w:pPr>
              <w:spacing w:after="0" w:line="240" w:lineRule="auto"/>
              <w:rPr>
                <w:rFonts w:ascii="Arial Narrow" w:hAnsi="Arial Narrow"/>
                <w:sz w:val="20"/>
                <w:szCs w:val="20"/>
              </w:rPr>
            </w:pPr>
          </w:p>
        </w:tc>
      </w:tr>
      <w:tr w:rsidR="008B5DD4" w:rsidRPr="004B65A9" w:rsidTr="00552AE6">
        <w:tc>
          <w:tcPr>
            <w:tcW w:w="959"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8B5DD4" w:rsidRPr="00552AE6" w:rsidRDefault="008B5DD4"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Cristina Loni</w:t>
            </w:r>
          </w:p>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Carmela Prinzis</w:t>
            </w:r>
          </w:p>
          <w:p w:rsidR="008B5DD4" w:rsidRPr="004F2D1E" w:rsidRDefault="008B5DD4" w:rsidP="00D74DD9">
            <w:pPr>
              <w:spacing w:after="0" w:line="240" w:lineRule="auto"/>
              <w:rPr>
                <w:rFonts w:ascii="Arial Narrow" w:hAnsi="Arial Narrow"/>
                <w:i/>
                <w:sz w:val="20"/>
                <w:szCs w:val="20"/>
                <w:highlight w:val="yellow"/>
              </w:rPr>
            </w:pPr>
            <w:r w:rsidRPr="004F2D1E">
              <w:rPr>
                <w:rFonts w:ascii="Arial Narrow" w:hAnsi="Arial Narrow"/>
                <w:i/>
                <w:sz w:val="20"/>
                <w:szCs w:val="20"/>
              </w:rPr>
              <w:t>Uffici Scolastici territoriali</w:t>
            </w:r>
          </w:p>
        </w:tc>
        <w:tc>
          <w:tcPr>
            <w:tcW w:w="3969" w:type="dxa"/>
          </w:tcPr>
          <w:p w:rsidR="008B5DD4" w:rsidRPr="004B65A9" w:rsidRDefault="008B5DD4"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Guido Dell’Acqua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MIUR</w:t>
            </w:r>
          </w:p>
        </w:tc>
        <w:tc>
          <w:tcPr>
            <w:tcW w:w="3969" w:type="dxa"/>
          </w:tcPr>
          <w:p w:rsidR="007B75BC" w:rsidRPr="004B65A9" w:rsidRDefault="007B75BC"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p>
        </w:tc>
        <w:tc>
          <w:tcPr>
            <w:tcW w:w="2551" w:type="dxa"/>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4B65A9"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4D1084" w:rsidRDefault="004D1084" w:rsidP="004D1084">
            <w:pPr>
              <w:spacing w:after="0" w:line="240" w:lineRule="auto"/>
              <w:rPr>
                <w:rFonts w:ascii="Arial Narrow" w:hAnsi="Arial Narrow"/>
                <w:sz w:val="20"/>
                <w:szCs w:val="20"/>
              </w:rPr>
            </w:pPr>
            <w:r>
              <w:rPr>
                <w:rFonts w:ascii="Arial Narrow" w:hAnsi="Arial Narrow"/>
                <w:sz w:val="20"/>
                <w:szCs w:val="20"/>
              </w:rPr>
              <w:t xml:space="preserve">Francesca Marchei </w:t>
            </w:r>
          </w:p>
          <w:p w:rsidR="007B75BC" w:rsidRPr="00552AE6" w:rsidRDefault="004D1084" w:rsidP="004D1084">
            <w:pPr>
              <w:spacing w:after="0" w:line="240" w:lineRule="auto"/>
              <w:rPr>
                <w:rFonts w:ascii="Arial Narrow" w:hAnsi="Arial Narrow"/>
                <w:sz w:val="20"/>
                <w:szCs w:val="20"/>
              </w:rPr>
            </w:pPr>
            <w:r w:rsidRPr="000272A8">
              <w:rPr>
                <w:rFonts w:ascii="Arial Narrow" w:hAnsi="Arial Narrow"/>
                <w:i/>
                <w:sz w:val="20"/>
                <w:szCs w:val="20"/>
              </w:rPr>
              <w:t>UONPIA ASSL Cagliari</w:t>
            </w:r>
          </w:p>
        </w:tc>
        <w:tc>
          <w:tcPr>
            <w:tcW w:w="3969" w:type="dxa"/>
          </w:tcPr>
          <w:p w:rsidR="007B75BC" w:rsidRPr="004B65A9" w:rsidRDefault="007B75BC" w:rsidP="007B75BC">
            <w:pPr>
              <w:spacing w:after="0" w:line="240" w:lineRule="auto"/>
              <w:rPr>
                <w:rFonts w:ascii="Arial Narrow" w:hAnsi="Arial Narrow"/>
                <w:sz w:val="20"/>
                <w:szCs w:val="20"/>
              </w:rPr>
            </w:pP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 xml:space="preserve">Stefania Cataudella </w:t>
            </w:r>
            <w:r w:rsidR="00707ED8">
              <w:rPr>
                <w:rFonts w:ascii="Arial Narrow" w:hAnsi="Arial Narrow"/>
                <w:i/>
                <w:sz w:val="20"/>
                <w:szCs w:val="20"/>
              </w:rPr>
              <w:t>e</w:t>
            </w:r>
            <w:r w:rsidRPr="00552AE6">
              <w:rPr>
                <w:rFonts w:ascii="Arial Narrow" w:hAnsi="Arial Narrow"/>
                <w:i/>
                <w:sz w:val="20"/>
                <w:szCs w:val="20"/>
              </w:rPr>
              <w:t xml:space="preserve"> </w:t>
            </w:r>
            <w:r w:rsidRPr="00552AE6">
              <w:rPr>
                <w:rFonts w:ascii="Arial Narrow" w:hAnsi="Arial Narrow"/>
                <w:sz w:val="20"/>
                <w:szCs w:val="20"/>
              </w:rPr>
              <w:t>Nilla Penna</w:t>
            </w:r>
          </w:p>
          <w:p w:rsidR="00552AE6" w:rsidRPr="00552AE6" w:rsidRDefault="00552AE6"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552AE6" w:rsidRPr="004B65A9" w:rsidRDefault="00552AE6" w:rsidP="000272A8">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7B75BC" w:rsidRPr="004B65A9" w:rsidRDefault="007B75BC" w:rsidP="007B75BC">
            <w:pPr>
              <w:spacing w:after="0" w:line="240" w:lineRule="auto"/>
              <w:rPr>
                <w:rFonts w:ascii="Arial Narrow" w:hAnsi="Arial Narrow"/>
                <w:i/>
                <w:sz w:val="20"/>
                <w:szCs w:val="20"/>
              </w:rPr>
            </w:pPr>
          </w:p>
        </w:tc>
      </w:tr>
    </w:tbl>
    <w:p w:rsidR="00552AE6" w:rsidRDefault="00552AE6" w:rsidP="007B75BC">
      <w:pPr>
        <w:spacing w:after="0" w:line="240" w:lineRule="auto"/>
        <w:rPr>
          <w:rFonts w:ascii="Arial Narrow" w:hAnsi="Arial Narrow"/>
        </w:rPr>
      </w:pPr>
    </w:p>
    <w:p w:rsidR="007B75BC" w:rsidRPr="004B65A9" w:rsidRDefault="007B75BC" w:rsidP="007B75BC">
      <w:pPr>
        <w:spacing w:after="0" w:line="240" w:lineRule="auto"/>
        <w:rPr>
          <w:rFonts w:ascii="Arial Narrow" w:hAnsi="Arial Narrow"/>
        </w:rPr>
      </w:pPr>
      <w:r w:rsidRPr="004B65A9">
        <w:rPr>
          <w:rFonts w:ascii="Arial Narrow" w:hAnsi="Arial Narrow"/>
        </w:rPr>
        <w:t xml:space="preserve">Lunedì 9 settembre ITCG </w:t>
      </w:r>
      <w:r w:rsidR="00D97646" w:rsidRPr="004B65A9">
        <w:rPr>
          <w:rFonts w:ascii="Arial Narrow" w:hAnsi="Arial Narrow"/>
        </w:rPr>
        <w:t>–</w:t>
      </w:r>
      <w:r w:rsidRPr="004B65A9">
        <w:rPr>
          <w:rFonts w:ascii="Arial Narrow" w:hAnsi="Arial Narrow"/>
        </w:rPr>
        <w:t xml:space="preserve"> Senorbì</w:t>
      </w:r>
      <w:r w:rsidR="00D97646" w:rsidRPr="004B65A9">
        <w:rPr>
          <w:rFonts w:ascii="Arial Narrow" w:hAnsi="Arial Narrow"/>
        </w:rPr>
        <w:t xml:space="preserve"> </w:t>
      </w:r>
      <w:r w:rsidR="00D97646" w:rsidRPr="004B65A9">
        <w:rPr>
          <w:rFonts w:ascii="Arial Narrow" w:hAnsi="Arial Narrow"/>
          <w:i/>
          <w:sz w:val="20"/>
          <w:szCs w:val="20"/>
        </w:rPr>
        <w:t>(posti disponibili 80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line="240" w:lineRule="auto"/>
        <w:rPr>
          <w:rFonts w:ascii="Arial Narrow" w:hAnsi="Arial Narrow"/>
        </w:rPr>
      </w:pPr>
    </w:p>
    <w:tbl>
      <w:tblPr>
        <w:tblStyle w:val="Grigliatabella"/>
        <w:tblW w:w="10031" w:type="dxa"/>
        <w:tblLook w:val="04A0" w:firstRow="1" w:lastRow="0" w:firstColumn="1" w:lastColumn="0" w:noHBand="0" w:noVBand="1"/>
      </w:tblPr>
      <w:tblGrid>
        <w:gridCol w:w="959"/>
        <w:gridCol w:w="2551"/>
        <w:gridCol w:w="2552"/>
        <w:gridCol w:w="3969"/>
      </w:tblGrid>
      <w:tr w:rsidR="007B75BC" w:rsidRPr="004B65A9" w:rsidTr="00552AE6">
        <w:tc>
          <w:tcPr>
            <w:tcW w:w="95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551"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B161CC" w:rsidRDefault="00632EB6" w:rsidP="007B75BC">
            <w:pPr>
              <w:spacing w:after="0" w:line="240" w:lineRule="auto"/>
              <w:rPr>
                <w:rFonts w:ascii="Arial Narrow" w:hAnsi="Arial Narrow"/>
                <w:sz w:val="20"/>
                <w:szCs w:val="20"/>
              </w:rPr>
            </w:pPr>
            <w:r w:rsidRPr="00B161CC">
              <w:rPr>
                <w:rFonts w:ascii="Arial Narrow" w:hAnsi="Arial Narrow"/>
                <w:sz w:val="20"/>
                <w:szCs w:val="20"/>
              </w:rPr>
              <w:t>15</w:t>
            </w:r>
            <w:r w:rsidR="007B75BC" w:rsidRPr="00B161CC">
              <w:rPr>
                <w:rFonts w:ascii="Arial Narrow" w:hAnsi="Arial Narrow"/>
                <w:sz w:val="20"/>
                <w:szCs w:val="20"/>
              </w:rPr>
              <w:t xml:space="preserve">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Accoglienza dei partecipanti</w:t>
            </w:r>
          </w:p>
        </w:tc>
        <w:tc>
          <w:tcPr>
            <w:tcW w:w="2552" w:type="dxa"/>
          </w:tcPr>
          <w:p w:rsidR="007B75BC" w:rsidRPr="00B161CC"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60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I DSA: stato delle conoscenze</w:t>
            </w:r>
          </w:p>
        </w:tc>
        <w:tc>
          <w:tcPr>
            <w:tcW w:w="2552" w:type="dxa"/>
          </w:tcPr>
          <w:p w:rsidR="00B161C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 xml:space="preserve">Donatella Petretto e Carmelo Masala </w:t>
            </w:r>
          </w:p>
          <w:p w:rsidR="007B75BC" w:rsidRPr="00B161CC" w:rsidRDefault="007B75BC" w:rsidP="007B75BC">
            <w:pPr>
              <w:spacing w:after="0" w:line="240" w:lineRule="auto"/>
              <w:rPr>
                <w:rFonts w:ascii="Arial Narrow" w:hAnsi="Arial Narrow"/>
                <w:sz w:val="20"/>
                <w:szCs w:val="20"/>
              </w:rPr>
            </w:pPr>
            <w:r w:rsidRPr="00B161CC">
              <w:rPr>
                <w:rFonts w:ascii="Arial Narrow" w:hAnsi="Arial Narrow"/>
                <w:i/>
                <w:sz w:val="20"/>
                <w:szCs w:val="20"/>
              </w:rPr>
              <w:t>Università Ca</w:t>
            </w:r>
          </w:p>
        </w:tc>
        <w:tc>
          <w:tcPr>
            <w:tcW w:w="3969" w:type="dxa"/>
          </w:tcPr>
          <w:p w:rsidR="007B75BC" w:rsidRPr="004B65A9" w:rsidRDefault="0008798A" w:rsidP="007B75BC">
            <w:pPr>
              <w:spacing w:after="0" w:line="240" w:lineRule="auto"/>
              <w:rPr>
                <w:rFonts w:ascii="Arial Narrow" w:hAnsi="Arial Narrow"/>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 Traiett</w:t>
            </w:r>
            <w:r w:rsidRPr="004B65A9">
              <w:rPr>
                <w:rFonts w:ascii="Arial Narrow" w:hAnsi="Arial Narrow"/>
                <w:i/>
                <w:sz w:val="20"/>
                <w:szCs w:val="20"/>
              </w:rPr>
              <w:t>o</w:t>
            </w:r>
            <w:r w:rsidRPr="004B65A9">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30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Illustrazione della situazione dei DSA in Sardegna</w:t>
            </w:r>
          </w:p>
        </w:tc>
        <w:tc>
          <w:tcPr>
            <w:tcW w:w="2552" w:type="dxa"/>
          </w:tcPr>
          <w:p w:rsidR="007B75BC" w:rsidRPr="00B161CC" w:rsidRDefault="004D1084" w:rsidP="004D1084">
            <w:pPr>
              <w:spacing w:after="0" w:line="240" w:lineRule="auto"/>
              <w:rPr>
                <w:rFonts w:ascii="Arial Narrow" w:hAnsi="Arial Narrow"/>
                <w:sz w:val="20"/>
                <w:szCs w:val="20"/>
              </w:rPr>
            </w:pPr>
            <w:r>
              <w:rPr>
                <w:rFonts w:ascii="Arial Narrow" w:hAnsi="Arial Narrow"/>
                <w:sz w:val="20"/>
                <w:szCs w:val="20"/>
              </w:rPr>
              <w:t xml:space="preserve">Rosaria Cherchi  </w:t>
            </w:r>
            <w:r w:rsidRPr="000272A8">
              <w:rPr>
                <w:rFonts w:ascii="Arial Narrow" w:hAnsi="Arial Narrow"/>
                <w:i/>
                <w:sz w:val="20"/>
                <w:szCs w:val="20"/>
              </w:rPr>
              <w:t>UONPIA ASSL Cagliari</w:t>
            </w:r>
          </w:p>
        </w:tc>
        <w:tc>
          <w:tcPr>
            <w:tcW w:w="3969" w:type="dxa"/>
          </w:tcPr>
          <w:p w:rsidR="007B75BC" w:rsidRPr="004B65A9" w:rsidRDefault="007B75BC" w:rsidP="007B75BC">
            <w:pPr>
              <w:spacing w:after="0" w:line="240" w:lineRule="auto"/>
              <w:rPr>
                <w:rFonts w:ascii="Arial Narrow" w:hAnsi="Arial Narrow"/>
                <w:sz w:val="20"/>
                <w:szCs w:val="20"/>
              </w:rPr>
            </w:pPr>
          </w:p>
        </w:tc>
      </w:tr>
      <w:tr w:rsidR="008B5DD4" w:rsidRPr="004B65A9" w:rsidTr="00552AE6">
        <w:tc>
          <w:tcPr>
            <w:tcW w:w="959" w:type="dxa"/>
          </w:tcPr>
          <w:p w:rsidR="008B5DD4" w:rsidRPr="00B161CC" w:rsidRDefault="008B5DD4" w:rsidP="007B75BC">
            <w:pPr>
              <w:spacing w:after="0" w:line="240" w:lineRule="auto"/>
              <w:rPr>
                <w:rFonts w:ascii="Arial Narrow" w:hAnsi="Arial Narrow"/>
                <w:sz w:val="20"/>
                <w:szCs w:val="20"/>
              </w:rPr>
            </w:pPr>
            <w:r w:rsidRPr="00B161CC">
              <w:rPr>
                <w:rFonts w:ascii="Arial Narrow" w:hAnsi="Arial Narrow"/>
                <w:sz w:val="20"/>
                <w:szCs w:val="20"/>
              </w:rPr>
              <w:t>45 minuti</w:t>
            </w:r>
          </w:p>
        </w:tc>
        <w:tc>
          <w:tcPr>
            <w:tcW w:w="2551" w:type="dxa"/>
          </w:tcPr>
          <w:p w:rsidR="008B5DD4" w:rsidRPr="00B161CC" w:rsidRDefault="008B5DD4" w:rsidP="007B75BC">
            <w:pPr>
              <w:spacing w:after="0" w:line="240" w:lineRule="auto"/>
              <w:rPr>
                <w:rFonts w:ascii="Arial Narrow" w:hAnsi="Arial Narrow"/>
                <w:sz w:val="20"/>
                <w:szCs w:val="20"/>
              </w:rPr>
            </w:pPr>
            <w:r w:rsidRPr="00B161CC">
              <w:rPr>
                <w:rFonts w:ascii="Arial Narrow" w:hAnsi="Arial Narrow"/>
                <w:sz w:val="20"/>
                <w:szCs w:val="20"/>
              </w:rPr>
              <w:t>Normativa scolastica e quadri di riferimento</w:t>
            </w:r>
          </w:p>
        </w:tc>
        <w:tc>
          <w:tcPr>
            <w:tcW w:w="2552" w:type="dxa"/>
          </w:tcPr>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Cristina Loni</w:t>
            </w:r>
          </w:p>
          <w:p w:rsidR="008B5DD4" w:rsidRPr="004F2D1E" w:rsidRDefault="008B5DD4" w:rsidP="00D74DD9">
            <w:pPr>
              <w:spacing w:after="0" w:line="240" w:lineRule="auto"/>
              <w:rPr>
                <w:rFonts w:ascii="Arial Narrow" w:hAnsi="Arial Narrow"/>
                <w:sz w:val="20"/>
                <w:szCs w:val="20"/>
              </w:rPr>
            </w:pPr>
            <w:r w:rsidRPr="004F2D1E">
              <w:rPr>
                <w:rFonts w:ascii="Arial Narrow" w:hAnsi="Arial Narrow"/>
                <w:sz w:val="20"/>
                <w:szCs w:val="20"/>
              </w:rPr>
              <w:t>Maria Carmela Prinzis</w:t>
            </w:r>
          </w:p>
          <w:p w:rsidR="008B5DD4" w:rsidRPr="004F2D1E" w:rsidRDefault="008B5DD4" w:rsidP="00D74DD9">
            <w:pPr>
              <w:spacing w:after="0" w:line="240" w:lineRule="auto"/>
              <w:rPr>
                <w:rFonts w:ascii="Arial Narrow" w:hAnsi="Arial Narrow"/>
                <w:i/>
                <w:sz w:val="20"/>
                <w:szCs w:val="20"/>
                <w:highlight w:val="yellow"/>
              </w:rPr>
            </w:pPr>
            <w:r w:rsidRPr="004F2D1E">
              <w:rPr>
                <w:rFonts w:ascii="Arial Narrow" w:hAnsi="Arial Narrow"/>
                <w:i/>
                <w:sz w:val="20"/>
                <w:szCs w:val="20"/>
              </w:rPr>
              <w:t>Uffici Scolastici territoriali</w:t>
            </w:r>
          </w:p>
        </w:tc>
        <w:tc>
          <w:tcPr>
            <w:tcW w:w="3969" w:type="dxa"/>
          </w:tcPr>
          <w:p w:rsidR="008B5DD4" w:rsidRPr="004B65A9" w:rsidRDefault="008B5DD4"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45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DSA e scuola ( il PDP in prat</w:t>
            </w:r>
            <w:r w:rsidRPr="00B161CC">
              <w:rPr>
                <w:rFonts w:ascii="Arial Narrow" w:hAnsi="Arial Narrow"/>
                <w:sz w:val="20"/>
                <w:szCs w:val="20"/>
              </w:rPr>
              <w:t>i</w:t>
            </w:r>
            <w:r w:rsidRPr="00B161CC">
              <w:rPr>
                <w:rFonts w:ascii="Arial Narrow" w:hAnsi="Arial Narrow"/>
                <w:sz w:val="20"/>
                <w:szCs w:val="20"/>
              </w:rPr>
              <w:t>ca)</w:t>
            </w:r>
          </w:p>
        </w:tc>
        <w:tc>
          <w:tcPr>
            <w:tcW w:w="2552" w:type="dxa"/>
          </w:tcPr>
          <w:p w:rsidR="00B161CC" w:rsidRDefault="007B75BC" w:rsidP="007B75BC">
            <w:pPr>
              <w:spacing w:after="0" w:line="240" w:lineRule="auto"/>
              <w:rPr>
                <w:rFonts w:ascii="Arial Narrow" w:hAnsi="Arial Narrow"/>
                <w:sz w:val="20"/>
                <w:szCs w:val="20"/>
              </w:rPr>
            </w:pPr>
            <w:r w:rsidRPr="00B161CC">
              <w:rPr>
                <w:rFonts w:ascii="Arial Narrow" w:hAnsi="Arial Narrow"/>
                <w:sz w:val="20"/>
                <w:szCs w:val="20"/>
              </w:rPr>
              <w:t>Chiara Toffolo</w:t>
            </w:r>
          </w:p>
          <w:p w:rsidR="007B75BC" w:rsidRPr="00B161CC" w:rsidRDefault="007B75BC" w:rsidP="007B75BC">
            <w:pPr>
              <w:spacing w:after="0" w:line="240" w:lineRule="auto"/>
              <w:rPr>
                <w:rFonts w:ascii="Arial Narrow" w:hAnsi="Arial Narrow"/>
                <w:sz w:val="20"/>
                <w:szCs w:val="20"/>
              </w:rPr>
            </w:pPr>
            <w:r w:rsidRPr="00B161CC">
              <w:rPr>
                <w:rFonts w:ascii="Arial Narrow" w:hAnsi="Arial Narrow"/>
                <w:i/>
                <w:sz w:val="20"/>
                <w:szCs w:val="20"/>
              </w:rPr>
              <w:t>Docente referente DSA</w:t>
            </w:r>
          </w:p>
        </w:tc>
        <w:tc>
          <w:tcPr>
            <w:tcW w:w="3969" w:type="dxa"/>
          </w:tcPr>
          <w:p w:rsidR="007B75BC" w:rsidRPr="004B65A9" w:rsidRDefault="007B75BC"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p>
        </w:tc>
        <w:tc>
          <w:tcPr>
            <w:tcW w:w="2551" w:type="dxa"/>
          </w:tcPr>
          <w:p w:rsidR="007B75BC" w:rsidRPr="00B161CC" w:rsidRDefault="007B75BC" w:rsidP="007B75BC">
            <w:pPr>
              <w:spacing w:after="0" w:line="240" w:lineRule="auto"/>
              <w:rPr>
                <w:rFonts w:ascii="Arial Narrow" w:hAnsi="Arial Narrow"/>
                <w:b/>
                <w:sz w:val="20"/>
                <w:szCs w:val="20"/>
              </w:rPr>
            </w:pPr>
            <w:r w:rsidRPr="00B161CC">
              <w:rPr>
                <w:rFonts w:ascii="Arial Narrow" w:hAnsi="Arial Narrow"/>
                <w:b/>
                <w:sz w:val="20"/>
                <w:szCs w:val="20"/>
              </w:rPr>
              <w:t>PAUSA</w:t>
            </w:r>
          </w:p>
        </w:tc>
        <w:tc>
          <w:tcPr>
            <w:tcW w:w="2552" w:type="dxa"/>
          </w:tcPr>
          <w:p w:rsidR="007B75BC" w:rsidRPr="00B161CC" w:rsidRDefault="007B75BC" w:rsidP="007B75BC">
            <w:pPr>
              <w:spacing w:after="0" w:line="240" w:lineRule="auto"/>
              <w:rPr>
                <w:rFonts w:ascii="Arial Narrow" w:hAnsi="Arial Narrow"/>
                <w:b/>
                <w:sz w:val="20"/>
                <w:szCs w:val="20"/>
              </w:rPr>
            </w:pPr>
          </w:p>
        </w:tc>
        <w:tc>
          <w:tcPr>
            <w:tcW w:w="3969" w:type="dxa"/>
          </w:tcPr>
          <w:p w:rsidR="007B75BC" w:rsidRPr="004B65A9"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45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Strumenti compensativi e mis</w:t>
            </w:r>
            <w:r w:rsidRPr="00B161CC">
              <w:rPr>
                <w:rFonts w:ascii="Arial Narrow" w:hAnsi="Arial Narrow"/>
                <w:sz w:val="20"/>
                <w:szCs w:val="20"/>
              </w:rPr>
              <w:t>u</w:t>
            </w:r>
            <w:r w:rsidRPr="00B161CC">
              <w:rPr>
                <w:rFonts w:ascii="Arial Narrow" w:hAnsi="Arial Narrow"/>
                <w:sz w:val="20"/>
                <w:szCs w:val="20"/>
              </w:rPr>
              <w:t>re dispensative</w:t>
            </w:r>
          </w:p>
        </w:tc>
        <w:tc>
          <w:tcPr>
            <w:tcW w:w="2552" w:type="dxa"/>
          </w:tcPr>
          <w:p w:rsidR="004D1084" w:rsidRDefault="004D1084" w:rsidP="004D1084">
            <w:pPr>
              <w:spacing w:after="0" w:line="240" w:lineRule="auto"/>
              <w:rPr>
                <w:rFonts w:ascii="Arial Narrow" w:hAnsi="Arial Narrow"/>
                <w:sz w:val="20"/>
                <w:szCs w:val="20"/>
              </w:rPr>
            </w:pPr>
            <w:r>
              <w:rPr>
                <w:rFonts w:ascii="Arial Narrow" w:hAnsi="Arial Narrow"/>
                <w:sz w:val="20"/>
                <w:szCs w:val="20"/>
              </w:rPr>
              <w:t xml:space="preserve">Francesca Marchei </w:t>
            </w:r>
          </w:p>
          <w:p w:rsidR="007B75BC" w:rsidRPr="00B161CC" w:rsidRDefault="004D1084" w:rsidP="004D1084">
            <w:pPr>
              <w:spacing w:after="0" w:line="240" w:lineRule="auto"/>
              <w:rPr>
                <w:rFonts w:ascii="Arial Narrow" w:hAnsi="Arial Narrow"/>
                <w:sz w:val="20"/>
                <w:szCs w:val="20"/>
              </w:rPr>
            </w:pPr>
            <w:r w:rsidRPr="000272A8">
              <w:rPr>
                <w:rFonts w:ascii="Arial Narrow" w:hAnsi="Arial Narrow"/>
                <w:i/>
                <w:sz w:val="20"/>
                <w:szCs w:val="20"/>
              </w:rPr>
              <w:t>UONPIA ASSL Cagliari</w:t>
            </w:r>
            <w:r w:rsidRPr="00B161CC">
              <w:rPr>
                <w:rFonts w:ascii="Arial Narrow" w:hAnsi="Arial Narrow"/>
                <w:sz w:val="20"/>
                <w:szCs w:val="20"/>
              </w:rPr>
              <w:t xml:space="preserve"> </w:t>
            </w:r>
            <w:r w:rsidR="007B75BC" w:rsidRPr="00B161CC">
              <w:rPr>
                <w:rFonts w:ascii="Arial Narrow" w:hAnsi="Arial Narrow"/>
                <w:sz w:val="20"/>
                <w:szCs w:val="20"/>
              </w:rPr>
              <w:t>ASL</w:t>
            </w:r>
          </w:p>
        </w:tc>
        <w:tc>
          <w:tcPr>
            <w:tcW w:w="3969" w:type="dxa"/>
          </w:tcPr>
          <w:p w:rsidR="007B75BC" w:rsidRPr="004B65A9" w:rsidRDefault="007B75BC" w:rsidP="007B75BC">
            <w:pPr>
              <w:spacing w:after="0" w:line="240" w:lineRule="auto"/>
              <w:rPr>
                <w:rFonts w:ascii="Arial Narrow" w:hAnsi="Arial Narrow"/>
                <w:sz w:val="20"/>
                <w:szCs w:val="20"/>
              </w:rPr>
            </w:pPr>
          </w:p>
        </w:tc>
      </w:tr>
      <w:tr w:rsidR="00552AE6" w:rsidRPr="004B65A9" w:rsidTr="00552AE6">
        <w:tc>
          <w:tcPr>
            <w:tcW w:w="959" w:type="dxa"/>
          </w:tcPr>
          <w:p w:rsidR="00552AE6" w:rsidRPr="00B161CC" w:rsidRDefault="00552AE6" w:rsidP="007B75BC">
            <w:pPr>
              <w:spacing w:after="0" w:line="240" w:lineRule="auto"/>
              <w:rPr>
                <w:rFonts w:ascii="Arial Narrow" w:hAnsi="Arial Narrow"/>
                <w:sz w:val="20"/>
                <w:szCs w:val="20"/>
              </w:rPr>
            </w:pPr>
            <w:r w:rsidRPr="00B161CC">
              <w:rPr>
                <w:rFonts w:ascii="Arial Narrow" w:hAnsi="Arial Narrow"/>
                <w:sz w:val="20"/>
                <w:szCs w:val="20"/>
              </w:rPr>
              <w:t>45 minuti</w:t>
            </w:r>
          </w:p>
        </w:tc>
        <w:tc>
          <w:tcPr>
            <w:tcW w:w="2551" w:type="dxa"/>
          </w:tcPr>
          <w:p w:rsidR="00552AE6" w:rsidRPr="00B161CC" w:rsidRDefault="00552AE6" w:rsidP="007B75BC">
            <w:pPr>
              <w:spacing w:after="0" w:line="240" w:lineRule="auto"/>
              <w:rPr>
                <w:rFonts w:ascii="Arial Narrow" w:hAnsi="Arial Narrow"/>
                <w:sz w:val="20"/>
                <w:szCs w:val="20"/>
              </w:rPr>
            </w:pPr>
            <w:r w:rsidRPr="00B161CC">
              <w:rPr>
                <w:rFonts w:ascii="Arial Narrow" w:hAnsi="Arial Narrow"/>
                <w:sz w:val="20"/>
                <w:szCs w:val="20"/>
              </w:rPr>
              <w:t>Problematiche emotive  nei DSA proposta di  un percorso</w:t>
            </w:r>
          </w:p>
        </w:tc>
        <w:tc>
          <w:tcPr>
            <w:tcW w:w="2552" w:type="dxa"/>
          </w:tcPr>
          <w:p w:rsidR="00707ED8" w:rsidRPr="00552AE6" w:rsidRDefault="00707ED8" w:rsidP="00707ED8">
            <w:pPr>
              <w:spacing w:after="0" w:line="240" w:lineRule="auto"/>
              <w:rPr>
                <w:rFonts w:ascii="Arial Narrow" w:hAnsi="Arial Narrow"/>
                <w:sz w:val="20"/>
                <w:szCs w:val="20"/>
              </w:rPr>
            </w:pPr>
            <w:r w:rsidRPr="00552AE6">
              <w:rPr>
                <w:rFonts w:ascii="Arial Narrow" w:hAnsi="Arial Narrow"/>
                <w:sz w:val="20"/>
                <w:szCs w:val="20"/>
              </w:rPr>
              <w:t>Nilla Penna</w:t>
            </w:r>
          </w:p>
          <w:p w:rsidR="00552AE6" w:rsidRPr="00B161CC" w:rsidRDefault="00707ED8" w:rsidP="00707ED8">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552AE6" w:rsidRPr="004B65A9" w:rsidRDefault="00552AE6" w:rsidP="000272A8">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7B75BC" w:rsidRPr="004B65A9" w:rsidTr="00552AE6">
        <w:tc>
          <w:tcPr>
            <w:tcW w:w="959"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45 minuti</w:t>
            </w:r>
          </w:p>
        </w:tc>
        <w:tc>
          <w:tcPr>
            <w:tcW w:w="2551"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Dibattito</w:t>
            </w:r>
          </w:p>
        </w:tc>
        <w:tc>
          <w:tcPr>
            <w:tcW w:w="2552" w:type="dxa"/>
          </w:tcPr>
          <w:p w:rsidR="007B75BC" w:rsidRPr="00B161CC" w:rsidRDefault="007B75BC" w:rsidP="007B75BC">
            <w:pPr>
              <w:spacing w:after="0" w:line="240" w:lineRule="auto"/>
              <w:rPr>
                <w:rFonts w:ascii="Arial Narrow" w:hAnsi="Arial Narrow"/>
                <w:sz w:val="20"/>
                <w:szCs w:val="20"/>
              </w:rPr>
            </w:pPr>
            <w:r w:rsidRPr="00B161CC">
              <w:rPr>
                <w:rFonts w:ascii="Arial Narrow" w:hAnsi="Arial Narrow"/>
                <w:sz w:val="20"/>
                <w:szCs w:val="20"/>
              </w:rPr>
              <w:t>ASSL – Università – Uffici Sc</w:t>
            </w:r>
            <w:r w:rsidRPr="00B161CC">
              <w:rPr>
                <w:rFonts w:ascii="Arial Narrow" w:hAnsi="Arial Narrow"/>
                <w:sz w:val="20"/>
                <w:szCs w:val="20"/>
              </w:rPr>
              <w:t>o</w:t>
            </w:r>
            <w:r w:rsidRPr="00B161CC">
              <w:rPr>
                <w:rFonts w:ascii="Arial Narrow" w:hAnsi="Arial Narrow"/>
                <w:sz w:val="20"/>
                <w:szCs w:val="20"/>
              </w:rPr>
              <w:t>lastici</w:t>
            </w:r>
          </w:p>
        </w:tc>
        <w:tc>
          <w:tcPr>
            <w:tcW w:w="3969" w:type="dxa"/>
          </w:tcPr>
          <w:p w:rsidR="007B75BC" w:rsidRPr="004B65A9" w:rsidRDefault="007B75BC" w:rsidP="007B75BC">
            <w:pPr>
              <w:spacing w:after="0" w:line="240" w:lineRule="auto"/>
              <w:rPr>
                <w:rFonts w:ascii="Arial Narrow" w:hAnsi="Arial Narrow"/>
                <w:sz w:val="20"/>
                <w:szCs w:val="20"/>
              </w:rPr>
            </w:pPr>
          </w:p>
        </w:tc>
      </w:tr>
    </w:tbl>
    <w:p w:rsidR="007B75BC" w:rsidRPr="004B65A9" w:rsidRDefault="007B75BC" w:rsidP="007B75BC">
      <w:pPr>
        <w:spacing w:after="0"/>
        <w:rPr>
          <w:rFonts w:ascii="Arial Narrow" w:hAnsi="Arial Narrow"/>
        </w:rPr>
      </w:pPr>
    </w:p>
    <w:p w:rsidR="007B75BC" w:rsidRPr="004B65A9" w:rsidRDefault="007B75BC" w:rsidP="007B75BC">
      <w:pPr>
        <w:spacing w:after="0" w:line="240" w:lineRule="auto"/>
        <w:rPr>
          <w:rFonts w:ascii="Arial Narrow" w:hAnsi="Arial Narrow"/>
        </w:rPr>
      </w:pPr>
      <w:r w:rsidRPr="004B65A9">
        <w:rPr>
          <w:rFonts w:ascii="Arial Narrow" w:hAnsi="Arial Narrow"/>
        </w:rPr>
        <w:t xml:space="preserve">Martedì 10 settembre IIS Devilla </w:t>
      </w:r>
      <w:r w:rsidR="00D97646" w:rsidRPr="004B65A9">
        <w:rPr>
          <w:rFonts w:ascii="Arial Narrow" w:hAnsi="Arial Narrow"/>
        </w:rPr>
        <w:t>–</w:t>
      </w:r>
      <w:r w:rsidRPr="004B65A9">
        <w:rPr>
          <w:rFonts w:ascii="Arial Narrow" w:hAnsi="Arial Narrow"/>
        </w:rPr>
        <w:t xml:space="preserve"> Sassari</w:t>
      </w:r>
      <w:r w:rsidR="00D97646" w:rsidRPr="004B65A9">
        <w:rPr>
          <w:rFonts w:ascii="Arial Narrow" w:hAnsi="Arial Narrow"/>
        </w:rPr>
        <w:t xml:space="preserve"> </w:t>
      </w:r>
      <w:r w:rsidR="00D97646" w:rsidRPr="004B65A9">
        <w:rPr>
          <w:rFonts w:ascii="Arial Narrow" w:hAnsi="Arial Narrow"/>
          <w:i/>
          <w:sz w:val="20"/>
          <w:szCs w:val="20"/>
        </w:rPr>
        <w:t xml:space="preserve">(posti disponibili </w:t>
      </w:r>
      <w:r w:rsidR="00C05566">
        <w:rPr>
          <w:rFonts w:ascii="Arial Narrow" w:hAnsi="Arial Narrow"/>
          <w:i/>
          <w:sz w:val="20"/>
          <w:szCs w:val="20"/>
        </w:rPr>
        <w:t>400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line="240" w:lineRule="auto"/>
        <w:rPr>
          <w:rFonts w:ascii="Arial Narrow" w:hAnsi="Arial Narrow"/>
        </w:rPr>
      </w:pPr>
    </w:p>
    <w:tbl>
      <w:tblPr>
        <w:tblStyle w:val="Grigliatabella"/>
        <w:tblW w:w="10031" w:type="dxa"/>
        <w:tblLook w:val="04A0" w:firstRow="1" w:lastRow="0" w:firstColumn="1" w:lastColumn="0" w:noHBand="0" w:noVBand="1"/>
      </w:tblPr>
      <w:tblGrid>
        <w:gridCol w:w="959"/>
        <w:gridCol w:w="142"/>
        <w:gridCol w:w="2409"/>
        <w:gridCol w:w="2552"/>
        <w:gridCol w:w="3969"/>
      </w:tblGrid>
      <w:tr w:rsidR="007B75BC" w:rsidRPr="004B65A9" w:rsidTr="00552AE6">
        <w:tc>
          <w:tcPr>
            <w:tcW w:w="1101" w:type="dxa"/>
            <w:gridSpan w:val="2"/>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40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15</w:t>
            </w:r>
            <w:r w:rsidR="007B75BC" w:rsidRPr="00552AE6">
              <w:rPr>
                <w:rFonts w:ascii="Arial Narrow" w:hAnsi="Arial Narrow"/>
                <w:sz w:val="20"/>
                <w:szCs w:val="20"/>
              </w:rPr>
              <w:t xml:space="preserve">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Giuseppe Tola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AOU SS</w:t>
            </w:r>
          </w:p>
        </w:tc>
        <w:tc>
          <w:tcPr>
            <w:tcW w:w="3969" w:type="dxa"/>
          </w:tcPr>
          <w:p w:rsidR="007B75BC" w:rsidRPr="004B65A9" w:rsidRDefault="0008798A" w:rsidP="007B75BC">
            <w:pPr>
              <w:spacing w:after="0" w:line="240" w:lineRule="auto"/>
              <w:rPr>
                <w:rFonts w:ascii="Arial Narrow" w:hAnsi="Arial Narrow"/>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 Traiett</w:t>
            </w:r>
            <w:r w:rsidRPr="004B65A9">
              <w:rPr>
                <w:rFonts w:ascii="Arial Narrow" w:hAnsi="Arial Narrow"/>
                <w:i/>
                <w:sz w:val="20"/>
                <w:szCs w:val="20"/>
              </w:rPr>
              <w:t>o</w:t>
            </w:r>
            <w:r w:rsidRPr="004B65A9">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7B75BC" w:rsidRDefault="004D1084" w:rsidP="007B75BC">
            <w:pPr>
              <w:spacing w:after="0" w:line="240" w:lineRule="auto"/>
              <w:rPr>
                <w:rFonts w:ascii="Arial Narrow" w:hAnsi="Arial Narrow"/>
                <w:sz w:val="20"/>
                <w:szCs w:val="20"/>
              </w:rPr>
            </w:pPr>
            <w:r>
              <w:rPr>
                <w:rFonts w:ascii="Arial Narrow" w:hAnsi="Arial Narrow"/>
                <w:sz w:val="20"/>
                <w:szCs w:val="20"/>
              </w:rPr>
              <w:t xml:space="preserve">Francesco Masia </w:t>
            </w:r>
          </w:p>
          <w:p w:rsidR="004D1084" w:rsidRPr="004D1084" w:rsidRDefault="004D1084" w:rsidP="007B75BC">
            <w:pPr>
              <w:spacing w:after="0" w:line="240" w:lineRule="auto"/>
              <w:rPr>
                <w:rFonts w:ascii="Arial Narrow" w:hAnsi="Arial Narrow"/>
                <w:i/>
                <w:sz w:val="20"/>
                <w:szCs w:val="20"/>
              </w:rPr>
            </w:pPr>
            <w:r w:rsidRPr="004D1084">
              <w:rPr>
                <w:rFonts w:ascii="Arial Narrow" w:hAnsi="Arial Narrow"/>
                <w:i/>
                <w:sz w:val="20"/>
                <w:szCs w:val="20"/>
              </w:rPr>
              <w:t>UONPIA ASSL Sassari</w:t>
            </w:r>
          </w:p>
        </w:tc>
        <w:tc>
          <w:tcPr>
            <w:tcW w:w="3969" w:type="dxa"/>
          </w:tcPr>
          <w:p w:rsidR="007B75BC" w:rsidRPr="004B65A9"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ED5ACB" w:rsidRDefault="00ED5ACB" w:rsidP="00ED5ACB">
            <w:pPr>
              <w:spacing w:after="0" w:line="240" w:lineRule="auto"/>
              <w:rPr>
                <w:rFonts w:ascii="Arial Narrow" w:hAnsi="Arial Narrow"/>
                <w:sz w:val="20"/>
                <w:szCs w:val="20"/>
              </w:rPr>
            </w:pPr>
            <w:r>
              <w:rPr>
                <w:rFonts w:ascii="Arial Narrow" w:hAnsi="Arial Narrow"/>
                <w:sz w:val="20"/>
                <w:szCs w:val="20"/>
              </w:rPr>
              <w:t>Giuseppina Tanda</w:t>
            </w:r>
          </w:p>
          <w:p w:rsidR="007B75BC" w:rsidRPr="00ED5ACB" w:rsidRDefault="00ED5ACB" w:rsidP="00ED5ACB">
            <w:pPr>
              <w:spacing w:after="0" w:line="240" w:lineRule="auto"/>
              <w:rPr>
                <w:rFonts w:ascii="Arial Narrow" w:hAnsi="Arial Narrow"/>
                <w:i/>
                <w:sz w:val="20"/>
                <w:szCs w:val="20"/>
              </w:rPr>
            </w:pPr>
            <w:r w:rsidRPr="00ED5ACB">
              <w:rPr>
                <w:rFonts w:ascii="Arial Narrow" w:hAnsi="Arial Narrow"/>
                <w:i/>
                <w:sz w:val="20"/>
                <w:szCs w:val="20"/>
              </w:rPr>
              <w:t>Uffici Scolastici territoriali</w:t>
            </w:r>
          </w:p>
        </w:tc>
        <w:tc>
          <w:tcPr>
            <w:tcW w:w="3969" w:type="dxa"/>
          </w:tcPr>
          <w:p w:rsidR="007B75BC" w:rsidRPr="004B65A9" w:rsidRDefault="007B75BC"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DSA e scuola (il PDP in pratica)</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Chiara Toffolo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Docente referente DSA</w:t>
            </w:r>
          </w:p>
        </w:tc>
        <w:tc>
          <w:tcPr>
            <w:tcW w:w="3969" w:type="dxa"/>
          </w:tcPr>
          <w:p w:rsidR="007B75BC" w:rsidRPr="004B65A9" w:rsidRDefault="007B75BC"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7B75BC" w:rsidRPr="004B65A9" w:rsidTr="004D1084">
        <w:trPr>
          <w:trHeight w:val="288"/>
        </w:trPr>
        <w:tc>
          <w:tcPr>
            <w:tcW w:w="959" w:type="dxa"/>
          </w:tcPr>
          <w:p w:rsidR="007B75BC" w:rsidRPr="00552AE6" w:rsidRDefault="007B75BC" w:rsidP="007B75BC">
            <w:pPr>
              <w:spacing w:after="0" w:line="240" w:lineRule="auto"/>
              <w:rPr>
                <w:rFonts w:ascii="Arial Narrow" w:hAnsi="Arial Narrow"/>
                <w:sz w:val="20"/>
                <w:szCs w:val="20"/>
              </w:rPr>
            </w:pPr>
          </w:p>
        </w:tc>
        <w:tc>
          <w:tcPr>
            <w:tcW w:w="2551" w:type="dxa"/>
            <w:gridSpan w:val="2"/>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4B65A9"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4D1084" w:rsidRDefault="004D1084" w:rsidP="004D1084">
            <w:pPr>
              <w:spacing w:after="0" w:line="240" w:lineRule="auto"/>
              <w:rPr>
                <w:rFonts w:ascii="Arial Narrow" w:hAnsi="Arial Narrow"/>
                <w:sz w:val="20"/>
                <w:szCs w:val="20"/>
              </w:rPr>
            </w:pPr>
            <w:r>
              <w:rPr>
                <w:rFonts w:ascii="Arial Narrow" w:hAnsi="Arial Narrow"/>
                <w:sz w:val="20"/>
                <w:szCs w:val="20"/>
              </w:rPr>
              <w:t xml:space="preserve">Francesco Masia </w:t>
            </w:r>
          </w:p>
          <w:p w:rsidR="007B75BC" w:rsidRPr="00552AE6" w:rsidRDefault="004D1084" w:rsidP="004D1084">
            <w:pPr>
              <w:spacing w:after="0" w:line="240" w:lineRule="auto"/>
              <w:rPr>
                <w:rFonts w:ascii="Arial Narrow" w:hAnsi="Arial Narrow"/>
                <w:sz w:val="20"/>
                <w:szCs w:val="20"/>
              </w:rPr>
            </w:pPr>
            <w:r w:rsidRPr="004D1084">
              <w:rPr>
                <w:rFonts w:ascii="Arial Narrow" w:hAnsi="Arial Narrow"/>
                <w:i/>
                <w:sz w:val="20"/>
                <w:szCs w:val="20"/>
              </w:rPr>
              <w:t>UONPIA ASSL Sassari</w:t>
            </w:r>
          </w:p>
        </w:tc>
        <w:tc>
          <w:tcPr>
            <w:tcW w:w="3969" w:type="dxa"/>
          </w:tcPr>
          <w:p w:rsidR="007B75BC" w:rsidRPr="004B65A9" w:rsidRDefault="007B75BC" w:rsidP="007B75BC">
            <w:pPr>
              <w:spacing w:after="0" w:line="240" w:lineRule="auto"/>
              <w:rPr>
                <w:rFonts w:ascii="Arial Narrow" w:hAnsi="Arial Narrow"/>
                <w:sz w:val="20"/>
                <w:szCs w:val="20"/>
              </w:rPr>
            </w:pP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707ED8" w:rsidRPr="00552AE6" w:rsidRDefault="00707ED8" w:rsidP="00707ED8">
            <w:pPr>
              <w:spacing w:after="0" w:line="240" w:lineRule="auto"/>
              <w:rPr>
                <w:rFonts w:ascii="Arial Narrow" w:hAnsi="Arial Narrow"/>
                <w:sz w:val="20"/>
                <w:szCs w:val="20"/>
              </w:rPr>
            </w:pPr>
            <w:r>
              <w:rPr>
                <w:rFonts w:ascii="Arial Narrow" w:hAnsi="Arial Narrow"/>
                <w:sz w:val="20"/>
                <w:szCs w:val="20"/>
              </w:rPr>
              <w:t xml:space="preserve">Carmelo Masala e </w:t>
            </w:r>
            <w:r w:rsidRPr="00552AE6">
              <w:rPr>
                <w:rFonts w:ascii="Arial Narrow" w:hAnsi="Arial Narrow"/>
                <w:sz w:val="20"/>
                <w:szCs w:val="20"/>
              </w:rPr>
              <w:t>Nilla Penna</w:t>
            </w:r>
          </w:p>
          <w:p w:rsidR="00552AE6" w:rsidRPr="00552AE6" w:rsidRDefault="00707ED8" w:rsidP="00707ED8">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552AE6" w:rsidRPr="004B65A9" w:rsidRDefault="00552AE6" w:rsidP="000272A8">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552AE6" w:rsidRPr="004B65A9" w:rsidRDefault="00552AE6" w:rsidP="007B75BC">
            <w:pPr>
              <w:spacing w:after="0" w:line="240" w:lineRule="auto"/>
              <w:rPr>
                <w:rFonts w:ascii="Arial Narrow" w:hAnsi="Arial Narrow"/>
                <w:sz w:val="20"/>
                <w:szCs w:val="20"/>
              </w:rPr>
            </w:pPr>
          </w:p>
        </w:tc>
      </w:tr>
    </w:tbl>
    <w:p w:rsidR="007B75BC" w:rsidRPr="004B65A9" w:rsidRDefault="007B75BC" w:rsidP="007B75BC">
      <w:pPr>
        <w:spacing w:after="0" w:line="240" w:lineRule="auto"/>
        <w:rPr>
          <w:rFonts w:ascii="Arial Narrow" w:hAnsi="Arial Narrow"/>
        </w:rPr>
      </w:pPr>
      <w:r w:rsidRPr="004B65A9">
        <w:rPr>
          <w:rFonts w:ascii="Arial Narrow" w:hAnsi="Arial Narrow"/>
        </w:rPr>
        <w:lastRenderedPageBreak/>
        <w:t xml:space="preserve">Mercoledi 11 settembre IC N°4 </w:t>
      </w:r>
      <w:r w:rsidR="00D97646" w:rsidRPr="004B65A9">
        <w:rPr>
          <w:rFonts w:ascii="Arial Narrow" w:hAnsi="Arial Narrow"/>
        </w:rPr>
        <w:t>–</w:t>
      </w:r>
      <w:r w:rsidRPr="004B65A9">
        <w:rPr>
          <w:rFonts w:ascii="Arial Narrow" w:hAnsi="Arial Narrow"/>
        </w:rPr>
        <w:t xml:space="preserve"> Oristano</w:t>
      </w:r>
      <w:r w:rsidR="00D97646" w:rsidRPr="004B65A9">
        <w:rPr>
          <w:rFonts w:ascii="Arial Narrow" w:hAnsi="Arial Narrow"/>
        </w:rPr>
        <w:t xml:space="preserve"> </w:t>
      </w:r>
      <w:r w:rsidR="00D97646" w:rsidRPr="004B65A9">
        <w:rPr>
          <w:rFonts w:ascii="Arial Narrow" w:hAnsi="Arial Narrow"/>
          <w:i/>
          <w:sz w:val="20"/>
          <w:szCs w:val="20"/>
        </w:rPr>
        <w:t xml:space="preserve">(posti disponibili </w:t>
      </w:r>
      <w:r w:rsidR="00C05566">
        <w:rPr>
          <w:rFonts w:ascii="Arial Narrow" w:hAnsi="Arial Narrow"/>
          <w:i/>
          <w:sz w:val="20"/>
          <w:szCs w:val="20"/>
        </w:rPr>
        <w:t>70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line="240" w:lineRule="auto"/>
        <w:rPr>
          <w:rFonts w:ascii="Arial Narrow" w:hAnsi="Arial Narrow"/>
        </w:rPr>
      </w:pPr>
    </w:p>
    <w:tbl>
      <w:tblPr>
        <w:tblStyle w:val="Grigliatabella"/>
        <w:tblW w:w="10031" w:type="dxa"/>
        <w:tblLook w:val="04A0" w:firstRow="1" w:lastRow="0" w:firstColumn="1" w:lastColumn="0" w:noHBand="0" w:noVBand="1"/>
      </w:tblPr>
      <w:tblGrid>
        <w:gridCol w:w="959"/>
        <w:gridCol w:w="142"/>
        <w:gridCol w:w="2409"/>
        <w:gridCol w:w="2552"/>
        <w:gridCol w:w="3969"/>
      </w:tblGrid>
      <w:tr w:rsidR="007B75BC" w:rsidRPr="004B65A9" w:rsidTr="00552AE6">
        <w:tc>
          <w:tcPr>
            <w:tcW w:w="1101" w:type="dxa"/>
            <w:gridSpan w:val="2"/>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40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632EB6" w:rsidP="007B75BC">
            <w:pPr>
              <w:spacing w:after="0" w:line="240" w:lineRule="auto"/>
              <w:rPr>
                <w:rFonts w:ascii="Arial Narrow" w:hAnsi="Arial Narrow"/>
                <w:sz w:val="20"/>
                <w:szCs w:val="20"/>
              </w:rPr>
            </w:pPr>
            <w:r w:rsidRPr="00552AE6">
              <w:rPr>
                <w:rFonts w:ascii="Arial Narrow" w:hAnsi="Arial Narrow"/>
                <w:sz w:val="20"/>
                <w:szCs w:val="20"/>
              </w:rPr>
              <w:t>15</w:t>
            </w:r>
            <w:r w:rsidR="007B75BC" w:rsidRPr="00552AE6">
              <w:rPr>
                <w:rFonts w:ascii="Arial Narrow" w:hAnsi="Arial Narrow"/>
                <w:sz w:val="20"/>
                <w:szCs w:val="20"/>
              </w:rPr>
              <w:t xml:space="preserve">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60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Donatella Petretto e Carmelo Masala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B75BC" w:rsidRPr="004B65A9" w:rsidRDefault="0008798A" w:rsidP="007B75BC">
            <w:pPr>
              <w:spacing w:after="0" w:line="240" w:lineRule="auto"/>
              <w:rPr>
                <w:rFonts w:ascii="Arial Narrow" w:hAnsi="Arial Narrow"/>
                <w:sz w:val="20"/>
                <w:szCs w:val="20"/>
              </w:rPr>
            </w:pPr>
            <w:r w:rsidRPr="004B65A9">
              <w:rPr>
                <w:rFonts w:ascii="Arial Narrow" w:hAnsi="Arial Narrow"/>
                <w:i/>
                <w:sz w:val="20"/>
                <w:szCs w:val="20"/>
              </w:rPr>
              <w:t>DSA diagnosi e manifestazioni cliniche, comorbid</w:t>
            </w:r>
            <w:r w:rsidRPr="004B65A9">
              <w:rPr>
                <w:rFonts w:ascii="Arial Narrow" w:hAnsi="Arial Narrow"/>
                <w:i/>
                <w:sz w:val="20"/>
                <w:szCs w:val="20"/>
              </w:rPr>
              <w:t>i</w:t>
            </w:r>
            <w:r w:rsidRPr="004B65A9">
              <w:rPr>
                <w:rFonts w:ascii="Arial Narrow" w:hAnsi="Arial Narrow"/>
                <w:i/>
                <w:sz w:val="20"/>
                <w:szCs w:val="20"/>
              </w:rPr>
              <w:t>tà con altre manifestazioni del neurosviluppo. Complessità del profilo neuropsicologico.Traiettorie evolutive dalla primari all’università. Scarto tra abil</w:t>
            </w:r>
            <w:r w:rsidRPr="004B65A9">
              <w:rPr>
                <w:rFonts w:ascii="Arial Narrow" w:hAnsi="Arial Narrow"/>
                <w:i/>
                <w:sz w:val="20"/>
                <w:szCs w:val="20"/>
              </w:rPr>
              <w:t>i</w:t>
            </w:r>
            <w:r w:rsidRPr="004B65A9">
              <w:rPr>
                <w:rFonts w:ascii="Arial Narrow" w:hAnsi="Arial Narrow"/>
                <w:i/>
                <w:sz w:val="20"/>
                <w:szCs w:val="20"/>
              </w:rPr>
              <w:t>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B161CC" w:rsidRDefault="00B161CC" w:rsidP="00B161CC">
            <w:pPr>
              <w:spacing w:after="0" w:line="240" w:lineRule="auto"/>
              <w:rPr>
                <w:rFonts w:ascii="Arial Narrow" w:hAnsi="Arial Narrow"/>
                <w:sz w:val="20"/>
                <w:szCs w:val="20"/>
              </w:rPr>
            </w:pPr>
            <w:r>
              <w:rPr>
                <w:rFonts w:ascii="Arial Narrow" w:hAnsi="Arial Narrow"/>
                <w:sz w:val="20"/>
                <w:szCs w:val="20"/>
              </w:rPr>
              <w:t xml:space="preserve">Tatiana Usala </w:t>
            </w:r>
          </w:p>
          <w:p w:rsidR="007B75BC" w:rsidRPr="00552AE6" w:rsidRDefault="00B161CC" w:rsidP="00B161CC">
            <w:pPr>
              <w:spacing w:after="0" w:line="240" w:lineRule="auto"/>
              <w:rPr>
                <w:rFonts w:ascii="Arial Narrow" w:hAnsi="Arial Narrow"/>
                <w:sz w:val="20"/>
                <w:szCs w:val="20"/>
              </w:rPr>
            </w:pPr>
            <w:r w:rsidRPr="00552AE6">
              <w:rPr>
                <w:rFonts w:ascii="Arial Narrow" w:hAnsi="Arial Narrow"/>
                <w:i/>
                <w:sz w:val="20"/>
                <w:szCs w:val="20"/>
              </w:rPr>
              <w:t xml:space="preserve">ATS Uonpia </w:t>
            </w:r>
            <w:r>
              <w:rPr>
                <w:rFonts w:ascii="Arial Narrow" w:hAnsi="Arial Narrow"/>
                <w:i/>
                <w:sz w:val="20"/>
                <w:szCs w:val="20"/>
              </w:rPr>
              <w:t>Oristano</w:t>
            </w:r>
            <w:r w:rsidR="00D74DD9">
              <w:rPr>
                <w:rFonts w:ascii="Arial Narrow" w:hAnsi="Arial Narrow"/>
                <w:i/>
                <w:sz w:val="20"/>
                <w:szCs w:val="20"/>
              </w:rPr>
              <w:t xml:space="preserve"> distretto Terralba</w:t>
            </w:r>
          </w:p>
        </w:tc>
        <w:tc>
          <w:tcPr>
            <w:tcW w:w="3969" w:type="dxa"/>
          </w:tcPr>
          <w:p w:rsidR="007B75BC" w:rsidRPr="004B65A9"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Uffici Scolastici territoriali</w:t>
            </w:r>
          </w:p>
        </w:tc>
        <w:tc>
          <w:tcPr>
            <w:tcW w:w="3969" w:type="dxa"/>
          </w:tcPr>
          <w:p w:rsidR="007B75BC" w:rsidRPr="004B65A9" w:rsidRDefault="007B75BC" w:rsidP="007B75BC">
            <w:pPr>
              <w:spacing w:after="0" w:line="240" w:lineRule="auto"/>
              <w:rPr>
                <w:rFonts w:ascii="Arial Narrow" w:hAnsi="Arial Narrow"/>
                <w:sz w:val="20"/>
                <w:szCs w:val="20"/>
              </w:rPr>
            </w:pPr>
            <w:r w:rsidRPr="004B65A9">
              <w:rPr>
                <w:rFonts w:ascii="Arial Narrow" w:hAnsi="Arial Narrow"/>
                <w:i/>
                <w:sz w:val="20"/>
                <w:szCs w:val="20"/>
              </w:rPr>
              <w:t>Lettura ragionata della normativa di riferimento (d</w:t>
            </w:r>
            <w:r w:rsidRPr="004B65A9">
              <w:rPr>
                <w:rFonts w:ascii="Arial Narrow" w:hAnsi="Arial Narrow"/>
                <w:i/>
                <w:sz w:val="20"/>
                <w:szCs w:val="20"/>
              </w:rPr>
              <w:t>i</w:t>
            </w:r>
            <w:r w:rsidRPr="004B65A9">
              <w:rPr>
                <w:rFonts w:ascii="Arial Narrow" w:hAnsi="Arial Narrow"/>
                <w:i/>
                <w:sz w:val="20"/>
                <w:szCs w:val="20"/>
              </w:rPr>
              <w:t>ritti doveri e opportunità</w:t>
            </w:r>
            <w:r w:rsidRPr="004B65A9">
              <w:rPr>
                <w:rFonts w:ascii="Arial Narrow" w:hAnsi="Arial Narrow"/>
                <w:sz w:val="20"/>
                <w:szCs w:val="20"/>
              </w:rPr>
              <w:t>)</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Nilla Penna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B75BC" w:rsidRPr="004B65A9" w:rsidRDefault="007B75BC" w:rsidP="007B75BC">
            <w:pPr>
              <w:spacing w:after="0" w:line="240" w:lineRule="auto"/>
              <w:rPr>
                <w:rFonts w:ascii="Arial Narrow" w:hAnsi="Arial Narrow"/>
                <w:i/>
                <w:sz w:val="20"/>
                <w:szCs w:val="20"/>
              </w:rPr>
            </w:pPr>
            <w:r w:rsidRPr="004B65A9">
              <w:rPr>
                <w:rFonts w:ascii="Arial Narrow" w:hAnsi="Arial Narrow"/>
                <w:i/>
                <w:sz w:val="20"/>
                <w:szCs w:val="20"/>
              </w:rPr>
              <w:t>Identificazione del problema e intervento scolastico</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p>
        </w:tc>
        <w:tc>
          <w:tcPr>
            <w:tcW w:w="2551" w:type="dxa"/>
            <w:gridSpan w:val="2"/>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4B65A9"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B161CC" w:rsidRDefault="00B161CC" w:rsidP="00B161CC">
            <w:pPr>
              <w:tabs>
                <w:tab w:val="center" w:pos="1168"/>
              </w:tabs>
              <w:spacing w:after="0" w:line="240" w:lineRule="auto"/>
              <w:rPr>
                <w:rFonts w:ascii="Arial Narrow" w:hAnsi="Arial Narrow"/>
                <w:sz w:val="20"/>
                <w:szCs w:val="20"/>
              </w:rPr>
            </w:pPr>
            <w:r>
              <w:rPr>
                <w:rFonts w:ascii="Arial Narrow" w:hAnsi="Arial Narrow"/>
                <w:sz w:val="20"/>
                <w:szCs w:val="20"/>
              </w:rPr>
              <w:t xml:space="preserve">Giovanna Vilia </w:t>
            </w:r>
          </w:p>
          <w:p w:rsidR="007B75BC" w:rsidRPr="00552AE6" w:rsidRDefault="00B161CC" w:rsidP="00B161CC">
            <w:pPr>
              <w:tabs>
                <w:tab w:val="center" w:pos="1168"/>
              </w:tabs>
              <w:spacing w:after="0" w:line="240" w:lineRule="auto"/>
              <w:rPr>
                <w:rFonts w:ascii="Arial Narrow" w:hAnsi="Arial Narrow"/>
                <w:sz w:val="20"/>
                <w:szCs w:val="20"/>
              </w:rPr>
            </w:pPr>
            <w:r w:rsidRPr="00552AE6">
              <w:rPr>
                <w:rFonts w:ascii="Arial Narrow" w:hAnsi="Arial Narrow"/>
                <w:i/>
                <w:sz w:val="20"/>
                <w:szCs w:val="20"/>
              </w:rPr>
              <w:t xml:space="preserve">Uonpia </w:t>
            </w:r>
            <w:r>
              <w:rPr>
                <w:rFonts w:ascii="Arial Narrow" w:hAnsi="Arial Narrow"/>
                <w:i/>
                <w:sz w:val="20"/>
                <w:szCs w:val="20"/>
              </w:rPr>
              <w:t>Oristano</w:t>
            </w:r>
            <w:r w:rsidR="00707ED8">
              <w:rPr>
                <w:rFonts w:ascii="Arial Narrow" w:hAnsi="Arial Narrow"/>
                <w:i/>
                <w:sz w:val="20"/>
                <w:szCs w:val="20"/>
              </w:rPr>
              <w:t xml:space="preserve"> Dist Ghilarza</w:t>
            </w:r>
          </w:p>
        </w:tc>
        <w:tc>
          <w:tcPr>
            <w:tcW w:w="3969" w:type="dxa"/>
          </w:tcPr>
          <w:p w:rsidR="007B75BC" w:rsidRPr="004B65A9" w:rsidRDefault="007B75BC" w:rsidP="007B75BC">
            <w:pPr>
              <w:spacing w:after="0" w:line="240" w:lineRule="auto"/>
              <w:rPr>
                <w:rFonts w:ascii="Arial Narrow" w:hAnsi="Arial Narrow"/>
                <w:sz w:val="20"/>
                <w:szCs w:val="20"/>
              </w:rPr>
            </w:pPr>
          </w:p>
        </w:tc>
      </w:tr>
      <w:tr w:rsidR="00707ED8" w:rsidRPr="004B65A9" w:rsidTr="00552AE6">
        <w:tc>
          <w:tcPr>
            <w:tcW w:w="959" w:type="dxa"/>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707ED8" w:rsidRDefault="00707ED8" w:rsidP="00D74DD9">
            <w:pPr>
              <w:spacing w:after="0" w:line="240" w:lineRule="auto"/>
              <w:rPr>
                <w:rFonts w:ascii="Arial Narrow" w:hAnsi="Arial Narrow"/>
                <w:sz w:val="20"/>
                <w:szCs w:val="20"/>
              </w:rPr>
            </w:pPr>
            <w:r w:rsidRPr="00552AE6">
              <w:rPr>
                <w:rFonts w:ascii="Arial Narrow" w:hAnsi="Arial Narrow"/>
                <w:sz w:val="20"/>
                <w:szCs w:val="20"/>
              </w:rPr>
              <w:t xml:space="preserve">Stefania Cataudella </w:t>
            </w:r>
            <w:r>
              <w:rPr>
                <w:rFonts w:ascii="Arial Narrow" w:hAnsi="Arial Narrow"/>
                <w:sz w:val="20"/>
                <w:szCs w:val="20"/>
              </w:rPr>
              <w:t xml:space="preserve"> e Nilla Penna</w:t>
            </w:r>
          </w:p>
          <w:p w:rsidR="00707ED8" w:rsidRPr="00552AE6" w:rsidRDefault="00707ED8" w:rsidP="00D74DD9">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07ED8" w:rsidRPr="004B65A9" w:rsidRDefault="00707ED8" w:rsidP="000272A8">
            <w:pPr>
              <w:spacing w:after="0" w:line="240" w:lineRule="auto"/>
              <w:rPr>
                <w:rFonts w:ascii="Arial Narrow" w:hAnsi="Arial Narrow"/>
                <w:sz w:val="20"/>
                <w:szCs w:val="20"/>
              </w:rPr>
            </w:pPr>
            <w:r>
              <w:rPr>
                <w:rFonts w:ascii="Arial Narrow" w:hAnsi="Arial Narrow" w:cs="Calibri"/>
                <w:i/>
                <w:color w:val="333333"/>
                <w:sz w:val="20"/>
                <w:szCs w:val="20"/>
                <w:shd w:val="clear" w:color="auto" w:fill="FFFFFF"/>
              </w:rPr>
              <w:t>-</w:t>
            </w:r>
            <w:r w:rsidRPr="004B65A9">
              <w:rPr>
                <w:rFonts w:ascii="Arial Narrow" w:hAnsi="Arial Narrow" w:cs="Calibri"/>
                <w:i/>
                <w:color w:val="333333"/>
                <w:sz w:val="20"/>
                <w:szCs w:val="20"/>
                <w:shd w:val="clear" w:color="auto" w:fill="FFFFFF"/>
              </w:rPr>
              <w:t>impatto della diagnosi sul contesto relazionale de</w:t>
            </w:r>
            <w:r w:rsidRPr="004B65A9">
              <w:rPr>
                <w:rFonts w:ascii="Arial Narrow" w:hAnsi="Arial Narrow" w:cs="Calibri"/>
                <w:i/>
                <w:color w:val="333333"/>
                <w:sz w:val="20"/>
                <w:szCs w:val="20"/>
                <w:shd w:val="clear" w:color="auto" w:fill="FFFFFF"/>
              </w:rPr>
              <w:t>l</w:t>
            </w:r>
            <w:r w:rsidRPr="004B65A9">
              <w:rPr>
                <w:rFonts w:ascii="Arial Narrow" w:hAnsi="Arial Narrow" w:cs="Calibri"/>
                <w:i/>
                <w:color w:val="333333"/>
                <w:sz w:val="20"/>
                <w:szCs w:val="20"/>
                <w:shd w:val="clear" w:color="auto" w:fill="FFFFFF"/>
              </w:rPr>
              <w:t>la famiglia e  della scuola;</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fattori protettivi e di r</w:t>
            </w:r>
            <w:r w:rsidRPr="004B65A9">
              <w:rPr>
                <w:rFonts w:ascii="Arial Narrow" w:hAnsi="Arial Narrow" w:cs="Calibri"/>
                <w:i/>
                <w:color w:val="333333"/>
                <w:sz w:val="20"/>
                <w:szCs w:val="20"/>
                <w:shd w:val="clear" w:color="auto" w:fill="FFFFFF"/>
              </w:rPr>
              <w:t>i</w:t>
            </w:r>
            <w:r w:rsidRPr="004B65A9">
              <w:rPr>
                <w:rFonts w:ascii="Arial Narrow" w:hAnsi="Arial Narrow" w:cs="Calibri"/>
                <w:i/>
                <w:color w:val="333333"/>
                <w:sz w:val="20"/>
                <w:szCs w:val="20"/>
                <w:shd w:val="clear" w:color="auto" w:fill="FFFFFF"/>
              </w:rPr>
              <w:t>schio per l'adattamento alla diagnosi nei  due co</w:t>
            </w:r>
            <w:r w:rsidRPr="004B65A9">
              <w:rPr>
                <w:rFonts w:ascii="Arial Narrow" w:hAnsi="Arial Narrow" w:cs="Calibri"/>
                <w:i/>
                <w:color w:val="333333"/>
                <w:sz w:val="20"/>
                <w:szCs w:val="20"/>
                <w:shd w:val="clear" w:color="auto" w:fill="FFFFFF"/>
              </w:rPr>
              <w:t>n</w:t>
            </w:r>
            <w:r w:rsidRPr="004B65A9">
              <w:rPr>
                <w:rFonts w:ascii="Arial Narrow" w:hAnsi="Arial Narrow" w:cs="Calibri"/>
                <w:i/>
                <w:color w:val="333333"/>
                <w:sz w:val="20"/>
                <w:szCs w:val="20"/>
                <w:shd w:val="clear" w:color="auto" w:fill="FFFFFF"/>
              </w:rPr>
              <w:t>testi relazionali;</w:t>
            </w:r>
            <w:r>
              <w:rPr>
                <w:rFonts w:ascii="Arial Narrow" w:hAnsi="Arial Narrow" w:cs="Calibri"/>
                <w:i/>
                <w:color w:val="333333"/>
                <w:sz w:val="20"/>
                <w:szCs w:val="20"/>
                <w:shd w:val="clear" w:color="auto" w:fill="FFFFFF"/>
              </w:rPr>
              <w:t xml:space="preserve"> </w:t>
            </w:r>
            <w:r>
              <w:rPr>
                <w:rFonts w:ascii="Arial Narrow" w:hAnsi="Arial Narrow" w:cs="Calibri"/>
                <w:i/>
                <w:color w:val="333333"/>
                <w:sz w:val="20"/>
                <w:szCs w:val="20"/>
              </w:rPr>
              <w:t>-</w:t>
            </w:r>
            <w:r w:rsidRPr="004B65A9">
              <w:rPr>
                <w:rFonts w:ascii="Arial Narrow" w:hAnsi="Arial Narrow" w:cs="Calibri"/>
                <w:i/>
                <w:color w:val="333333"/>
                <w:sz w:val="20"/>
                <w:szCs w:val="20"/>
                <w:shd w:val="clear" w:color="auto" w:fill="FFFFFF"/>
              </w:rPr>
              <w:t>la cura della relazione scuola-famiglia come presupposto necessario  per l'ada</w:t>
            </w:r>
            <w:r w:rsidRPr="004B65A9">
              <w:rPr>
                <w:rFonts w:ascii="Arial Narrow" w:hAnsi="Arial Narrow" w:cs="Calibri"/>
                <w:i/>
                <w:color w:val="333333"/>
                <w:sz w:val="20"/>
                <w:szCs w:val="20"/>
                <w:shd w:val="clear" w:color="auto" w:fill="FFFFFF"/>
              </w:rPr>
              <w:t>t</w:t>
            </w:r>
            <w:r w:rsidRPr="004B65A9">
              <w:rPr>
                <w:rFonts w:ascii="Arial Narrow" w:hAnsi="Arial Narrow" w:cs="Calibri"/>
                <w:i/>
                <w:color w:val="333333"/>
                <w:sz w:val="20"/>
                <w:szCs w:val="20"/>
                <w:shd w:val="clear" w:color="auto" w:fill="FFFFFF"/>
              </w:rPr>
              <w:t>tamento del bambino con DSA</w:t>
            </w:r>
          </w:p>
        </w:tc>
      </w:tr>
      <w:tr w:rsidR="00707ED8" w:rsidRPr="004B65A9" w:rsidTr="00552AE6">
        <w:tc>
          <w:tcPr>
            <w:tcW w:w="959" w:type="dxa"/>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707ED8" w:rsidRPr="004B65A9" w:rsidRDefault="00707ED8" w:rsidP="007B75BC">
            <w:pPr>
              <w:spacing w:after="0" w:line="240" w:lineRule="auto"/>
              <w:rPr>
                <w:rFonts w:ascii="Arial Narrow" w:hAnsi="Arial Narrow"/>
                <w:sz w:val="20"/>
                <w:szCs w:val="20"/>
              </w:rPr>
            </w:pPr>
          </w:p>
        </w:tc>
      </w:tr>
    </w:tbl>
    <w:p w:rsidR="007B75BC" w:rsidRPr="004B65A9" w:rsidRDefault="007B75BC" w:rsidP="007B75BC">
      <w:pPr>
        <w:spacing w:after="0" w:line="240" w:lineRule="auto"/>
        <w:rPr>
          <w:rFonts w:ascii="Arial Narrow" w:hAnsi="Arial Narrow"/>
        </w:rPr>
      </w:pPr>
    </w:p>
    <w:p w:rsidR="007B75BC" w:rsidRPr="004B65A9" w:rsidRDefault="007B75BC" w:rsidP="007B75BC">
      <w:pPr>
        <w:spacing w:after="0" w:line="240" w:lineRule="auto"/>
        <w:rPr>
          <w:rFonts w:ascii="Arial Narrow" w:hAnsi="Arial Narrow"/>
          <w:color w:val="FF0000"/>
        </w:rPr>
      </w:pPr>
      <w:r w:rsidRPr="00707ED8">
        <w:rPr>
          <w:rFonts w:ascii="Arial Narrow" w:hAnsi="Arial Narrow"/>
        </w:rPr>
        <w:t>Giovedi 12 Istituto Tecnico Statale "Dionigi Panedda"- Olbia</w:t>
      </w:r>
      <w:r w:rsidR="00D97646" w:rsidRPr="004B65A9">
        <w:rPr>
          <w:rFonts w:ascii="Arial Narrow" w:hAnsi="Arial Narrow"/>
          <w:color w:val="FF0000"/>
        </w:rPr>
        <w:t xml:space="preserve"> </w:t>
      </w:r>
      <w:r w:rsidR="00D97646" w:rsidRPr="004B65A9">
        <w:rPr>
          <w:rFonts w:ascii="Arial Narrow" w:hAnsi="Arial Narrow"/>
          <w:i/>
          <w:sz w:val="20"/>
          <w:szCs w:val="20"/>
        </w:rPr>
        <w:t xml:space="preserve">(posti disponibili </w:t>
      </w:r>
      <w:r w:rsidR="00D74DD9">
        <w:rPr>
          <w:rFonts w:ascii="Arial Narrow" w:hAnsi="Arial Narrow"/>
          <w:i/>
          <w:sz w:val="20"/>
          <w:szCs w:val="20"/>
        </w:rPr>
        <w:t>80</w:t>
      </w:r>
      <w:r w:rsidR="00D97646" w:rsidRPr="004B65A9">
        <w:rPr>
          <w:rFonts w:ascii="Arial Narrow" w:hAnsi="Arial Narrow"/>
          <w:i/>
        </w:rPr>
        <w:t>)</w:t>
      </w:r>
    </w:p>
    <w:p w:rsidR="007B75BC" w:rsidRPr="004B65A9" w:rsidRDefault="007B75BC" w:rsidP="007B75BC">
      <w:pPr>
        <w:spacing w:after="0" w:line="240" w:lineRule="auto"/>
        <w:rPr>
          <w:rFonts w:ascii="Arial Narrow" w:hAnsi="Arial Narrow"/>
          <w:b/>
          <w:u w:val="single"/>
        </w:rPr>
      </w:pPr>
      <w:r w:rsidRPr="004B65A9">
        <w:rPr>
          <w:rFonts w:ascii="Arial Narrow" w:hAnsi="Arial Narrow"/>
          <w:b/>
          <w:u w:val="single"/>
        </w:rPr>
        <w:t>Inizio del lavori ore 09.00</w:t>
      </w:r>
    </w:p>
    <w:p w:rsidR="007B75BC" w:rsidRPr="004B65A9" w:rsidRDefault="007B75BC" w:rsidP="007B75BC">
      <w:pPr>
        <w:spacing w:after="0" w:line="240" w:lineRule="auto"/>
        <w:rPr>
          <w:rFonts w:ascii="Arial Narrow" w:hAnsi="Arial Narrow"/>
          <w:b/>
          <w:u w:val="single"/>
        </w:rPr>
      </w:pPr>
    </w:p>
    <w:tbl>
      <w:tblPr>
        <w:tblStyle w:val="Grigliatabella"/>
        <w:tblW w:w="10031" w:type="dxa"/>
        <w:tblLook w:val="04A0" w:firstRow="1" w:lastRow="0" w:firstColumn="1" w:lastColumn="0" w:noHBand="0" w:noVBand="1"/>
      </w:tblPr>
      <w:tblGrid>
        <w:gridCol w:w="959"/>
        <w:gridCol w:w="142"/>
        <w:gridCol w:w="2409"/>
        <w:gridCol w:w="2552"/>
        <w:gridCol w:w="3969"/>
      </w:tblGrid>
      <w:tr w:rsidR="007B75BC" w:rsidRPr="004B65A9" w:rsidTr="00552AE6">
        <w:tc>
          <w:tcPr>
            <w:tcW w:w="1101" w:type="dxa"/>
            <w:gridSpan w:val="2"/>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40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 xml:space="preserve">15 </w:t>
            </w:r>
            <w:r w:rsidR="007B75BC" w:rsidRPr="00552AE6">
              <w:rPr>
                <w:rFonts w:ascii="Arial Narrow" w:hAnsi="Arial Narrow"/>
                <w:sz w:val="20"/>
                <w:szCs w:val="20"/>
              </w:rPr>
              <w:t>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Giuseppe Tola </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 xml:space="preserve"> </w:t>
            </w:r>
            <w:r w:rsidRPr="00552AE6">
              <w:rPr>
                <w:rFonts w:ascii="Arial Narrow" w:hAnsi="Arial Narrow"/>
                <w:i/>
                <w:sz w:val="20"/>
                <w:szCs w:val="20"/>
              </w:rPr>
              <w:t>AOU SS</w:t>
            </w:r>
          </w:p>
        </w:tc>
        <w:tc>
          <w:tcPr>
            <w:tcW w:w="3969" w:type="dxa"/>
          </w:tcPr>
          <w:p w:rsidR="007B75BC" w:rsidRPr="006C44CB" w:rsidRDefault="0008798A" w:rsidP="007B75BC">
            <w:pPr>
              <w:spacing w:after="0" w:line="240" w:lineRule="auto"/>
              <w:rPr>
                <w:rFonts w:ascii="Arial Narrow" w:hAnsi="Arial Narrow"/>
                <w:sz w:val="20"/>
                <w:szCs w:val="20"/>
              </w:rPr>
            </w:pPr>
            <w:r w:rsidRPr="006C44CB">
              <w:rPr>
                <w:rFonts w:ascii="Arial Narrow" w:hAnsi="Arial Narrow"/>
                <w:i/>
                <w:sz w:val="20"/>
                <w:szCs w:val="20"/>
              </w:rPr>
              <w:t>DSA diagnosi e manifestazioni cliniche, comorbid</w:t>
            </w:r>
            <w:r w:rsidRPr="006C44CB">
              <w:rPr>
                <w:rFonts w:ascii="Arial Narrow" w:hAnsi="Arial Narrow"/>
                <w:i/>
                <w:sz w:val="20"/>
                <w:szCs w:val="20"/>
              </w:rPr>
              <w:t>i</w:t>
            </w:r>
            <w:r w:rsidRPr="006C44CB">
              <w:rPr>
                <w:rFonts w:ascii="Arial Narrow" w:hAnsi="Arial Narrow"/>
                <w:i/>
                <w:sz w:val="20"/>
                <w:szCs w:val="20"/>
              </w:rPr>
              <w:t>tà con altre manifestazioni del neurosviluppo. Complessità del profilo neuropsicologico. Traiett</w:t>
            </w:r>
            <w:r w:rsidRPr="006C44CB">
              <w:rPr>
                <w:rFonts w:ascii="Arial Narrow" w:hAnsi="Arial Narrow"/>
                <w:i/>
                <w:sz w:val="20"/>
                <w:szCs w:val="20"/>
              </w:rPr>
              <w:t>o</w:t>
            </w:r>
            <w:r w:rsidRPr="006C44CB">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ASL</w:t>
            </w:r>
          </w:p>
        </w:tc>
        <w:tc>
          <w:tcPr>
            <w:tcW w:w="3969" w:type="dxa"/>
          </w:tcPr>
          <w:p w:rsidR="007B75BC" w:rsidRPr="006C44CB"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ED5ACB" w:rsidRDefault="00ED5ACB" w:rsidP="00ED5ACB">
            <w:pPr>
              <w:spacing w:after="0" w:line="240" w:lineRule="auto"/>
              <w:rPr>
                <w:rFonts w:ascii="Arial Narrow" w:hAnsi="Arial Narrow"/>
                <w:sz w:val="20"/>
                <w:szCs w:val="20"/>
              </w:rPr>
            </w:pPr>
            <w:r>
              <w:rPr>
                <w:rFonts w:ascii="Arial Narrow" w:hAnsi="Arial Narrow"/>
                <w:sz w:val="20"/>
                <w:szCs w:val="20"/>
              </w:rPr>
              <w:t>Giuseppina Tanda</w:t>
            </w:r>
          </w:p>
          <w:p w:rsidR="007B75BC" w:rsidRPr="00552AE6" w:rsidRDefault="00ED5ACB" w:rsidP="00ED5ACB">
            <w:pPr>
              <w:spacing w:after="0" w:line="240" w:lineRule="auto"/>
              <w:rPr>
                <w:rFonts w:ascii="Arial Narrow" w:hAnsi="Arial Narrow"/>
                <w:sz w:val="20"/>
                <w:szCs w:val="20"/>
              </w:rPr>
            </w:pPr>
            <w:r w:rsidRPr="00ED5ACB">
              <w:rPr>
                <w:rFonts w:ascii="Arial Narrow" w:hAnsi="Arial Narrow"/>
                <w:i/>
                <w:sz w:val="20"/>
                <w:szCs w:val="20"/>
              </w:rPr>
              <w:t>Uffici Scolastici territoriali</w:t>
            </w:r>
          </w:p>
        </w:tc>
        <w:tc>
          <w:tcPr>
            <w:tcW w:w="3969" w:type="dxa"/>
          </w:tcPr>
          <w:p w:rsidR="007B75BC" w:rsidRPr="006C44CB" w:rsidRDefault="007B75BC" w:rsidP="007B75BC">
            <w:pPr>
              <w:spacing w:after="0" w:line="240" w:lineRule="auto"/>
              <w:rPr>
                <w:rFonts w:ascii="Arial Narrow" w:hAnsi="Arial Narrow"/>
                <w:sz w:val="20"/>
                <w:szCs w:val="20"/>
              </w:rPr>
            </w:pPr>
            <w:r w:rsidRPr="006C44CB">
              <w:rPr>
                <w:rFonts w:ascii="Arial Narrow" w:hAnsi="Arial Narrow"/>
                <w:i/>
                <w:sz w:val="20"/>
                <w:szCs w:val="20"/>
              </w:rPr>
              <w:t>Lettura ragionata della normativa di riferimento (d</w:t>
            </w:r>
            <w:r w:rsidRPr="006C44CB">
              <w:rPr>
                <w:rFonts w:ascii="Arial Narrow" w:hAnsi="Arial Narrow"/>
                <w:i/>
                <w:sz w:val="20"/>
                <w:szCs w:val="20"/>
              </w:rPr>
              <w:t>i</w:t>
            </w:r>
            <w:r w:rsidRPr="006C44CB">
              <w:rPr>
                <w:rFonts w:ascii="Arial Narrow" w:hAnsi="Arial Narrow"/>
                <w:i/>
                <w:sz w:val="20"/>
                <w:szCs w:val="20"/>
              </w:rPr>
              <w:t>ritti doveri e opportunità</w:t>
            </w:r>
            <w:r w:rsidRPr="006C44CB">
              <w:rPr>
                <w:rFonts w:ascii="Arial Narrow" w:hAnsi="Arial Narrow"/>
                <w:sz w:val="20"/>
                <w:szCs w:val="20"/>
              </w:rPr>
              <w:t>)</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707ED8" w:rsidRPr="00B161CC" w:rsidRDefault="00707ED8" w:rsidP="00707ED8">
            <w:pPr>
              <w:spacing w:after="0" w:line="240" w:lineRule="auto"/>
              <w:rPr>
                <w:rFonts w:ascii="Arial Narrow" w:hAnsi="Arial Narrow"/>
                <w:sz w:val="20"/>
                <w:szCs w:val="20"/>
              </w:rPr>
            </w:pPr>
            <w:r w:rsidRPr="00B161CC">
              <w:rPr>
                <w:rFonts w:ascii="Arial Narrow" w:hAnsi="Arial Narrow"/>
                <w:sz w:val="20"/>
                <w:szCs w:val="20"/>
              </w:rPr>
              <w:t xml:space="preserve">Donatella Petretto e Carmelo Masala </w:t>
            </w:r>
          </w:p>
          <w:p w:rsidR="007B75BC" w:rsidRPr="00552AE6" w:rsidRDefault="00707ED8" w:rsidP="00707ED8">
            <w:pPr>
              <w:spacing w:after="0" w:line="240" w:lineRule="auto"/>
              <w:rPr>
                <w:rFonts w:ascii="Arial Narrow" w:hAnsi="Arial Narrow"/>
                <w:sz w:val="20"/>
                <w:szCs w:val="20"/>
                <w:highlight w:val="yellow"/>
              </w:rPr>
            </w:pPr>
            <w:r w:rsidRPr="00B161CC">
              <w:rPr>
                <w:rFonts w:ascii="Arial Narrow" w:hAnsi="Arial Narrow"/>
                <w:i/>
                <w:sz w:val="20"/>
                <w:szCs w:val="20"/>
              </w:rPr>
              <w:t>Università Ca</w:t>
            </w:r>
          </w:p>
        </w:tc>
        <w:tc>
          <w:tcPr>
            <w:tcW w:w="3969" w:type="dxa"/>
          </w:tcPr>
          <w:p w:rsidR="007B75BC" w:rsidRPr="006C44CB" w:rsidRDefault="007B75BC" w:rsidP="007B75BC">
            <w:pPr>
              <w:spacing w:after="0" w:line="240" w:lineRule="auto"/>
              <w:rPr>
                <w:rFonts w:ascii="Arial Narrow" w:hAnsi="Arial Narrow"/>
                <w:i/>
                <w:sz w:val="20"/>
                <w:szCs w:val="20"/>
              </w:rPr>
            </w:pPr>
            <w:r w:rsidRPr="006C44CB">
              <w:rPr>
                <w:rFonts w:ascii="Arial Narrow" w:hAnsi="Arial Narrow"/>
                <w:i/>
                <w:sz w:val="20"/>
                <w:szCs w:val="20"/>
              </w:rPr>
              <w:t>Identificazione del problema e intervento scolastico</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p>
        </w:tc>
        <w:tc>
          <w:tcPr>
            <w:tcW w:w="2551" w:type="dxa"/>
            <w:gridSpan w:val="2"/>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6C44CB"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ASL</w:t>
            </w:r>
          </w:p>
        </w:tc>
        <w:tc>
          <w:tcPr>
            <w:tcW w:w="3969" w:type="dxa"/>
          </w:tcPr>
          <w:p w:rsidR="007B75BC" w:rsidRPr="006C44CB" w:rsidRDefault="007B75BC" w:rsidP="007B75BC">
            <w:pPr>
              <w:spacing w:after="0" w:line="240" w:lineRule="auto"/>
              <w:rPr>
                <w:rFonts w:ascii="Arial Narrow" w:hAnsi="Arial Narrow"/>
                <w:sz w:val="20"/>
                <w:szCs w:val="20"/>
              </w:rPr>
            </w:pPr>
          </w:p>
        </w:tc>
      </w:tr>
      <w:tr w:rsidR="00707ED8" w:rsidRPr="004B65A9" w:rsidTr="00552AE6">
        <w:tc>
          <w:tcPr>
            <w:tcW w:w="959" w:type="dxa"/>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707ED8" w:rsidRPr="00B161CC" w:rsidRDefault="00707ED8" w:rsidP="00D74DD9">
            <w:pPr>
              <w:spacing w:after="0" w:line="240" w:lineRule="auto"/>
              <w:rPr>
                <w:rFonts w:ascii="Arial Narrow" w:hAnsi="Arial Narrow"/>
                <w:sz w:val="20"/>
                <w:szCs w:val="20"/>
              </w:rPr>
            </w:pPr>
            <w:r w:rsidRPr="00B161CC">
              <w:rPr>
                <w:rFonts w:ascii="Arial Narrow" w:hAnsi="Arial Narrow"/>
                <w:sz w:val="20"/>
                <w:szCs w:val="20"/>
              </w:rPr>
              <w:t xml:space="preserve">Carmelo Masala </w:t>
            </w:r>
          </w:p>
          <w:p w:rsidR="00707ED8" w:rsidRPr="00552AE6" w:rsidRDefault="00707ED8" w:rsidP="00D74DD9">
            <w:pPr>
              <w:spacing w:after="0" w:line="240" w:lineRule="auto"/>
              <w:rPr>
                <w:rFonts w:ascii="Arial Narrow" w:hAnsi="Arial Narrow"/>
                <w:sz w:val="20"/>
                <w:szCs w:val="20"/>
              </w:rPr>
            </w:pPr>
            <w:r w:rsidRPr="00B161CC">
              <w:rPr>
                <w:rFonts w:ascii="Arial Narrow" w:hAnsi="Arial Narrow"/>
                <w:i/>
                <w:sz w:val="20"/>
                <w:szCs w:val="20"/>
              </w:rPr>
              <w:t>Università Ca</w:t>
            </w:r>
          </w:p>
        </w:tc>
        <w:tc>
          <w:tcPr>
            <w:tcW w:w="3969" w:type="dxa"/>
          </w:tcPr>
          <w:p w:rsidR="00707ED8" w:rsidRPr="006C44CB" w:rsidRDefault="00707ED8" w:rsidP="000272A8">
            <w:pPr>
              <w:spacing w:after="0" w:line="240" w:lineRule="auto"/>
              <w:rPr>
                <w:rFonts w:ascii="Arial Narrow" w:hAnsi="Arial Narrow"/>
                <w:sz w:val="20"/>
                <w:szCs w:val="20"/>
              </w:rPr>
            </w:pPr>
            <w:r w:rsidRPr="006C44CB">
              <w:rPr>
                <w:rFonts w:ascii="Arial Narrow" w:hAnsi="Arial Narrow" w:cs="Calibri"/>
                <w:i/>
                <w:color w:val="333333"/>
                <w:sz w:val="20"/>
                <w:szCs w:val="20"/>
                <w:shd w:val="clear" w:color="auto" w:fill="FFFFFF"/>
              </w:rPr>
              <w:t>-impatto della diagnosi sul contesto relazionale de</w:t>
            </w:r>
            <w:r w:rsidRPr="006C44CB">
              <w:rPr>
                <w:rFonts w:ascii="Arial Narrow" w:hAnsi="Arial Narrow" w:cs="Calibri"/>
                <w:i/>
                <w:color w:val="333333"/>
                <w:sz w:val="20"/>
                <w:szCs w:val="20"/>
                <w:shd w:val="clear" w:color="auto" w:fill="FFFFFF"/>
              </w:rPr>
              <w:t>l</w:t>
            </w:r>
            <w:r w:rsidRPr="006C44CB">
              <w:rPr>
                <w:rFonts w:ascii="Arial Narrow" w:hAnsi="Arial Narrow" w:cs="Calibri"/>
                <w:i/>
                <w:color w:val="333333"/>
                <w:sz w:val="20"/>
                <w:szCs w:val="20"/>
                <w:shd w:val="clear" w:color="auto" w:fill="FFFFFF"/>
              </w:rPr>
              <w:t>la famiglia e  della scuola;</w:t>
            </w:r>
            <w:r w:rsidRPr="006C44CB">
              <w:rPr>
                <w:rFonts w:ascii="Arial Narrow" w:hAnsi="Arial Narrow" w:cs="Calibri"/>
                <w:i/>
                <w:color w:val="333333"/>
                <w:sz w:val="20"/>
                <w:szCs w:val="20"/>
              </w:rPr>
              <w:t>-</w:t>
            </w:r>
            <w:r w:rsidRPr="006C44CB">
              <w:rPr>
                <w:rFonts w:ascii="Arial Narrow" w:hAnsi="Arial Narrow" w:cs="Calibri"/>
                <w:i/>
                <w:color w:val="333333"/>
                <w:sz w:val="20"/>
                <w:szCs w:val="20"/>
                <w:shd w:val="clear" w:color="auto" w:fill="FFFFFF"/>
              </w:rPr>
              <w:t>fattori protettivi e di r</w:t>
            </w:r>
            <w:r w:rsidRPr="006C44CB">
              <w:rPr>
                <w:rFonts w:ascii="Arial Narrow" w:hAnsi="Arial Narrow" w:cs="Calibri"/>
                <w:i/>
                <w:color w:val="333333"/>
                <w:sz w:val="20"/>
                <w:szCs w:val="20"/>
                <w:shd w:val="clear" w:color="auto" w:fill="FFFFFF"/>
              </w:rPr>
              <w:t>i</w:t>
            </w:r>
            <w:r w:rsidRPr="006C44CB">
              <w:rPr>
                <w:rFonts w:ascii="Arial Narrow" w:hAnsi="Arial Narrow" w:cs="Calibri"/>
                <w:i/>
                <w:color w:val="333333"/>
                <w:sz w:val="20"/>
                <w:szCs w:val="20"/>
                <w:shd w:val="clear" w:color="auto" w:fill="FFFFFF"/>
              </w:rPr>
              <w:t>schio per l'adattamento alla diagnosi nei  due co</w:t>
            </w:r>
            <w:r w:rsidRPr="006C44CB">
              <w:rPr>
                <w:rFonts w:ascii="Arial Narrow" w:hAnsi="Arial Narrow" w:cs="Calibri"/>
                <w:i/>
                <w:color w:val="333333"/>
                <w:sz w:val="20"/>
                <w:szCs w:val="20"/>
                <w:shd w:val="clear" w:color="auto" w:fill="FFFFFF"/>
              </w:rPr>
              <w:t>n</w:t>
            </w:r>
            <w:r w:rsidRPr="006C44CB">
              <w:rPr>
                <w:rFonts w:ascii="Arial Narrow" w:hAnsi="Arial Narrow" w:cs="Calibri"/>
                <w:i/>
                <w:color w:val="333333"/>
                <w:sz w:val="20"/>
                <w:szCs w:val="20"/>
                <w:shd w:val="clear" w:color="auto" w:fill="FFFFFF"/>
              </w:rPr>
              <w:t xml:space="preserve">testi relazionali; </w:t>
            </w:r>
            <w:r w:rsidRPr="006C44CB">
              <w:rPr>
                <w:rFonts w:ascii="Arial Narrow" w:hAnsi="Arial Narrow" w:cs="Calibri"/>
                <w:i/>
                <w:color w:val="333333"/>
                <w:sz w:val="20"/>
                <w:szCs w:val="20"/>
              </w:rPr>
              <w:t>-</w:t>
            </w:r>
            <w:r w:rsidRPr="006C44CB">
              <w:rPr>
                <w:rFonts w:ascii="Arial Narrow" w:hAnsi="Arial Narrow" w:cs="Calibri"/>
                <w:i/>
                <w:color w:val="333333"/>
                <w:sz w:val="20"/>
                <w:szCs w:val="20"/>
                <w:shd w:val="clear" w:color="auto" w:fill="FFFFFF"/>
              </w:rPr>
              <w:t>la cura della relazione scuola-famiglia come presupposto necessario  per l'ada</w:t>
            </w:r>
            <w:r w:rsidRPr="006C44CB">
              <w:rPr>
                <w:rFonts w:ascii="Arial Narrow" w:hAnsi="Arial Narrow" w:cs="Calibri"/>
                <w:i/>
                <w:color w:val="333333"/>
                <w:sz w:val="20"/>
                <w:szCs w:val="20"/>
                <w:shd w:val="clear" w:color="auto" w:fill="FFFFFF"/>
              </w:rPr>
              <w:t>t</w:t>
            </w:r>
            <w:r w:rsidRPr="006C44CB">
              <w:rPr>
                <w:rFonts w:ascii="Arial Narrow" w:hAnsi="Arial Narrow" w:cs="Calibri"/>
                <w:i/>
                <w:color w:val="333333"/>
                <w:sz w:val="20"/>
                <w:szCs w:val="20"/>
                <w:shd w:val="clear" w:color="auto" w:fill="FFFFFF"/>
              </w:rPr>
              <w:t>tamento del bambino con DSA</w:t>
            </w: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552AE6" w:rsidRPr="006C44CB" w:rsidRDefault="00552AE6" w:rsidP="007B75BC">
            <w:pPr>
              <w:spacing w:after="0" w:line="240" w:lineRule="auto"/>
              <w:rPr>
                <w:rFonts w:ascii="Arial Narrow" w:hAnsi="Arial Narrow"/>
                <w:sz w:val="20"/>
                <w:szCs w:val="20"/>
              </w:rPr>
            </w:pPr>
          </w:p>
        </w:tc>
      </w:tr>
    </w:tbl>
    <w:p w:rsidR="007B75BC" w:rsidRPr="004B65A9" w:rsidRDefault="007B75BC" w:rsidP="007B75BC">
      <w:pPr>
        <w:spacing w:after="0" w:line="240" w:lineRule="auto"/>
        <w:rPr>
          <w:rFonts w:ascii="Arial Narrow" w:hAnsi="Arial Narrow"/>
        </w:rPr>
      </w:pPr>
    </w:p>
    <w:p w:rsidR="007B75BC" w:rsidRPr="004B65A9" w:rsidRDefault="007B75BC" w:rsidP="007B75BC">
      <w:pPr>
        <w:spacing w:after="0" w:line="240" w:lineRule="auto"/>
        <w:rPr>
          <w:rFonts w:ascii="Arial Narrow" w:hAnsi="Arial Narrow"/>
        </w:rPr>
      </w:pPr>
    </w:p>
    <w:p w:rsidR="007B75BC" w:rsidRPr="00707ED8" w:rsidRDefault="007B75BC" w:rsidP="007B75BC">
      <w:pPr>
        <w:spacing w:after="0" w:line="240" w:lineRule="auto"/>
        <w:rPr>
          <w:rFonts w:ascii="Arial Narrow" w:hAnsi="Arial Narrow"/>
        </w:rPr>
      </w:pPr>
      <w:r w:rsidRPr="00707ED8">
        <w:rPr>
          <w:rFonts w:ascii="Arial Narrow" w:hAnsi="Arial Narrow"/>
        </w:rPr>
        <w:t>Venerdi 13 settembre Liceo "S. Satta" – Nuoro (pomeriggio)</w:t>
      </w:r>
      <w:r w:rsidR="00D97646" w:rsidRPr="00707ED8">
        <w:rPr>
          <w:rFonts w:ascii="Arial Narrow" w:hAnsi="Arial Narrow"/>
        </w:rPr>
        <w:t xml:space="preserve"> </w:t>
      </w:r>
      <w:r w:rsidR="00D97646" w:rsidRPr="00707ED8">
        <w:rPr>
          <w:rFonts w:ascii="Arial Narrow" w:hAnsi="Arial Narrow"/>
          <w:i/>
          <w:sz w:val="20"/>
          <w:szCs w:val="20"/>
        </w:rPr>
        <w:t>(posti disponibili 120</w:t>
      </w:r>
      <w:r w:rsidR="00D97646" w:rsidRPr="00707ED8">
        <w:rPr>
          <w:rFonts w:ascii="Arial Narrow" w:hAnsi="Arial Narrow"/>
          <w:i/>
        </w:rPr>
        <w:t>)</w:t>
      </w:r>
    </w:p>
    <w:p w:rsidR="007B75BC" w:rsidRPr="00707ED8" w:rsidRDefault="007B75BC" w:rsidP="007B75BC">
      <w:pPr>
        <w:spacing w:after="0" w:line="240" w:lineRule="auto"/>
        <w:rPr>
          <w:rFonts w:ascii="Arial Narrow" w:hAnsi="Arial Narrow"/>
          <w:b/>
          <w:u w:val="single"/>
        </w:rPr>
      </w:pPr>
      <w:r w:rsidRPr="00707ED8">
        <w:rPr>
          <w:rFonts w:ascii="Arial Narrow" w:hAnsi="Arial Narrow"/>
          <w:b/>
          <w:u w:val="single"/>
        </w:rPr>
        <w:t>Inizio del lavori ore 15.00</w:t>
      </w:r>
    </w:p>
    <w:p w:rsidR="007B75BC" w:rsidRPr="004B65A9" w:rsidRDefault="007B75BC" w:rsidP="007B75BC">
      <w:pPr>
        <w:spacing w:after="0" w:line="240" w:lineRule="auto"/>
        <w:rPr>
          <w:rFonts w:ascii="Arial Narrow" w:hAnsi="Arial Narrow"/>
        </w:rPr>
      </w:pPr>
    </w:p>
    <w:tbl>
      <w:tblPr>
        <w:tblStyle w:val="Grigliatabella"/>
        <w:tblW w:w="10031" w:type="dxa"/>
        <w:tblLook w:val="04A0" w:firstRow="1" w:lastRow="0" w:firstColumn="1" w:lastColumn="0" w:noHBand="0" w:noVBand="1"/>
      </w:tblPr>
      <w:tblGrid>
        <w:gridCol w:w="959"/>
        <w:gridCol w:w="142"/>
        <w:gridCol w:w="2409"/>
        <w:gridCol w:w="2552"/>
        <w:gridCol w:w="3969"/>
      </w:tblGrid>
      <w:tr w:rsidR="007B75BC" w:rsidRPr="004B65A9" w:rsidTr="00552AE6">
        <w:tc>
          <w:tcPr>
            <w:tcW w:w="1101" w:type="dxa"/>
            <w:gridSpan w:val="2"/>
          </w:tcPr>
          <w:p w:rsidR="007B75BC" w:rsidRPr="004B65A9" w:rsidRDefault="007B75BC" w:rsidP="007B75BC">
            <w:pPr>
              <w:spacing w:after="0" w:line="240" w:lineRule="auto"/>
              <w:rPr>
                <w:rFonts w:ascii="Arial Narrow" w:hAnsi="Arial Narrow"/>
                <w:b/>
              </w:rPr>
            </w:pPr>
            <w:r w:rsidRPr="004B65A9">
              <w:rPr>
                <w:rFonts w:ascii="Arial Narrow" w:hAnsi="Arial Narrow"/>
                <w:b/>
              </w:rPr>
              <w:t>tempi</w:t>
            </w:r>
          </w:p>
        </w:tc>
        <w:tc>
          <w:tcPr>
            <w:tcW w:w="2409" w:type="dxa"/>
          </w:tcPr>
          <w:p w:rsidR="007B75BC" w:rsidRPr="004B65A9" w:rsidRDefault="007B75BC" w:rsidP="007B75BC">
            <w:pPr>
              <w:spacing w:after="0" w:line="240" w:lineRule="auto"/>
              <w:rPr>
                <w:rFonts w:ascii="Arial Narrow" w:hAnsi="Arial Narrow"/>
                <w:b/>
              </w:rPr>
            </w:pPr>
            <w:r w:rsidRPr="004B65A9">
              <w:rPr>
                <w:rFonts w:ascii="Arial Narrow" w:hAnsi="Arial Narrow"/>
                <w:b/>
              </w:rPr>
              <w:t>tematica</w:t>
            </w:r>
          </w:p>
        </w:tc>
        <w:tc>
          <w:tcPr>
            <w:tcW w:w="2552" w:type="dxa"/>
          </w:tcPr>
          <w:p w:rsidR="007B75BC" w:rsidRPr="004B65A9" w:rsidRDefault="007B75BC" w:rsidP="007B75BC">
            <w:pPr>
              <w:spacing w:after="0" w:line="240" w:lineRule="auto"/>
              <w:rPr>
                <w:rFonts w:ascii="Arial Narrow" w:hAnsi="Arial Narrow"/>
                <w:b/>
              </w:rPr>
            </w:pPr>
            <w:r w:rsidRPr="004B65A9">
              <w:rPr>
                <w:rFonts w:ascii="Arial Narrow" w:hAnsi="Arial Narrow"/>
                <w:b/>
              </w:rPr>
              <w:t>formatori</w:t>
            </w:r>
          </w:p>
        </w:tc>
        <w:tc>
          <w:tcPr>
            <w:tcW w:w="3969" w:type="dxa"/>
          </w:tcPr>
          <w:p w:rsidR="007B75BC" w:rsidRPr="004B65A9" w:rsidRDefault="007B75BC" w:rsidP="007B75BC">
            <w:pPr>
              <w:spacing w:after="0" w:line="240" w:lineRule="auto"/>
              <w:rPr>
                <w:rFonts w:ascii="Arial Narrow" w:hAnsi="Arial Narrow"/>
                <w:b/>
              </w:rPr>
            </w:pPr>
            <w:r w:rsidRPr="004B65A9">
              <w:rPr>
                <w:rFonts w:ascii="Arial Narrow" w:hAnsi="Arial Narrow"/>
                <w:b/>
              </w:rPr>
              <w:t>contenuti</w:t>
            </w:r>
          </w:p>
        </w:tc>
      </w:tr>
      <w:tr w:rsidR="007B75BC" w:rsidRPr="004B65A9" w:rsidTr="00552AE6">
        <w:tc>
          <w:tcPr>
            <w:tcW w:w="959" w:type="dxa"/>
          </w:tcPr>
          <w:p w:rsidR="007B75BC" w:rsidRPr="00552AE6" w:rsidRDefault="0090601F" w:rsidP="007B75BC">
            <w:pPr>
              <w:spacing w:after="0" w:line="240" w:lineRule="auto"/>
              <w:rPr>
                <w:rFonts w:ascii="Arial Narrow" w:hAnsi="Arial Narrow"/>
                <w:sz w:val="20"/>
                <w:szCs w:val="20"/>
              </w:rPr>
            </w:pPr>
            <w:r w:rsidRPr="00552AE6">
              <w:rPr>
                <w:rFonts w:ascii="Arial Narrow" w:hAnsi="Arial Narrow"/>
                <w:sz w:val="20"/>
                <w:szCs w:val="20"/>
              </w:rPr>
              <w:t>15</w:t>
            </w:r>
            <w:r w:rsidR="007B75BC" w:rsidRPr="00552AE6">
              <w:rPr>
                <w:rFonts w:ascii="Arial Narrow" w:hAnsi="Arial Narrow"/>
                <w:sz w:val="20"/>
                <w:szCs w:val="20"/>
              </w:rPr>
              <w:t xml:space="preserve">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Accoglienza dei partecipanti</w:t>
            </w:r>
          </w:p>
        </w:tc>
        <w:tc>
          <w:tcPr>
            <w:tcW w:w="2552" w:type="dxa"/>
          </w:tcPr>
          <w:p w:rsidR="007B75BC" w:rsidRPr="00552AE6" w:rsidRDefault="007B75BC" w:rsidP="007B75BC">
            <w:pPr>
              <w:spacing w:after="0" w:line="240" w:lineRule="auto"/>
              <w:rPr>
                <w:rFonts w:ascii="Arial Narrow" w:hAnsi="Arial Narrow"/>
                <w:sz w:val="20"/>
                <w:szCs w:val="20"/>
              </w:rPr>
            </w:pPr>
          </w:p>
        </w:tc>
        <w:tc>
          <w:tcPr>
            <w:tcW w:w="3969" w:type="dxa"/>
          </w:tcPr>
          <w:p w:rsidR="007B75BC" w:rsidRPr="004B65A9" w:rsidRDefault="007B75BC" w:rsidP="007B75BC">
            <w:pPr>
              <w:spacing w:after="0" w:line="240" w:lineRule="auto"/>
              <w:rPr>
                <w:rFonts w:ascii="Arial Narrow" w:hAnsi="Arial Narrow"/>
              </w:rPr>
            </w:pPr>
          </w:p>
        </w:tc>
      </w:tr>
      <w:tr w:rsidR="007B75BC" w:rsidRPr="004B65A9" w:rsidTr="00552AE6">
        <w:tc>
          <w:tcPr>
            <w:tcW w:w="959" w:type="dxa"/>
          </w:tcPr>
          <w:p w:rsidR="007B75BC" w:rsidRPr="00552AE6" w:rsidRDefault="00671A5C" w:rsidP="007B75BC">
            <w:pPr>
              <w:spacing w:after="0" w:line="240" w:lineRule="auto"/>
              <w:rPr>
                <w:rFonts w:ascii="Arial Narrow" w:hAnsi="Arial Narrow"/>
                <w:sz w:val="20"/>
                <w:szCs w:val="20"/>
              </w:rPr>
            </w:pPr>
            <w:r w:rsidRPr="00552AE6">
              <w:rPr>
                <w:rFonts w:ascii="Arial Narrow" w:hAnsi="Arial Narrow"/>
                <w:sz w:val="20"/>
                <w:szCs w:val="20"/>
              </w:rPr>
              <w:t>60</w:t>
            </w:r>
            <w:r w:rsidR="007B75BC" w:rsidRPr="00552AE6">
              <w:rPr>
                <w:rFonts w:ascii="Arial Narrow" w:hAnsi="Arial Narrow"/>
                <w:sz w:val="20"/>
                <w:szCs w:val="20"/>
              </w:rPr>
              <w:t xml:space="preserve">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 DSA: stato delle conoscenze</w:t>
            </w:r>
          </w:p>
        </w:tc>
        <w:tc>
          <w:tcPr>
            <w:tcW w:w="2552" w:type="dxa"/>
          </w:tcPr>
          <w:p w:rsidR="00B161CC" w:rsidRDefault="007B75BC" w:rsidP="007B75BC">
            <w:pPr>
              <w:spacing w:after="0" w:line="240" w:lineRule="auto"/>
              <w:rPr>
                <w:rFonts w:ascii="Arial Narrow" w:hAnsi="Arial Narrow"/>
                <w:sz w:val="20"/>
                <w:szCs w:val="20"/>
              </w:rPr>
            </w:pPr>
            <w:r w:rsidRPr="00552AE6">
              <w:rPr>
                <w:rFonts w:ascii="Arial Narrow" w:hAnsi="Arial Narrow"/>
                <w:sz w:val="20"/>
                <w:szCs w:val="20"/>
              </w:rPr>
              <w:t>Donatella Petretto e Carmelo Masala</w:t>
            </w:r>
          </w:p>
          <w:p w:rsidR="007B75BC" w:rsidRPr="00552AE6" w:rsidRDefault="007B75BC" w:rsidP="007B75BC">
            <w:pPr>
              <w:spacing w:after="0" w:line="240" w:lineRule="auto"/>
              <w:rPr>
                <w:rFonts w:ascii="Arial Narrow" w:hAnsi="Arial Narrow"/>
                <w:sz w:val="20"/>
                <w:szCs w:val="20"/>
              </w:rPr>
            </w:pPr>
            <w:r w:rsidRPr="00552AE6">
              <w:rPr>
                <w:rFonts w:ascii="Arial Narrow" w:hAnsi="Arial Narrow"/>
                <w:i/>
                <w:sz w:val="20"/>
                <w:szCs w:val="20"/>
              </w:rPr>
              <w:t>Università Ca</w:t>
            </w:r>
          </w:p>
        </w:tc>
        <w:tc>
          <w:tcPr>
            <w:tcW w:w="3969" w:type="dxa"/>
          </w:tcPr>
          <w:p w:rsidR="007B75BC" w:rsidRPr="006C44CB" w:rsidRDefault="0008798A" w:rsidP="007B75BC">
            <w:pPr>
              <w:spacing w:after="0" w:line="240" w:lineRule="auto"/>
              <w:rPr>
                <w:rFonts w:ascii="Arial Narrow" w:hAnsi="Arial Narrow"/>
                <w:sz w:val="20"/>
                <w:szCs w:val="20"/>
              </w:rPr>
            </w:pPr>
            <w:r w:rsidRPr="006C44CB">
              <w:rPr>
                <w:rFonts w:ascii="Arial Narrow" w:hAnsi="Arial Narrow"/>
                <w:i/>
                <w:sz w:val="20"/>
                <w:szCs w:val="20"/>
              </w:rPr>
              <w:t>DSA diagnosi e manifestazioni cliniche, comorbid</w:t>
            </w:r>
            <w:r w:rsidRPr="006C44CB">
              <w:rPr>
                <w:rFonts w:ascii="Arial Narrow" w:hAnsi="Arial Narrow"/>
                <w:i/>
                <w:sz w:val="20"/>
                <w:szCs w:val="20"/>
              </w:rPr>
              <w:t>i</w:t>
            </w:r>
            <w:r w:rsidRPr="006C44CB">
              <w:rPr>
                <w:rFonts w:ascii="Arial Narrow" w:hAnsi="Arial Narrow"/>
                <w:i/>
                <w:sz w:val="20"/>
                <w:szCs w:val="20"/>
              </w:rPr>
              <w:t>tà con altre manifestazioni del neurosviluppo. Complessità del profilo neuropsicologico. Traiett</w:t>
            </w:r>
            <w:r w:rsidRPr="006C44CB">
              <w:rPr>
                <w:rFonts w:ascii="Arial Narrow" w:hAnsi="Arial Narrow"/>
                <w:i/>
                <w:sz w:val="20"/>
                <w:szCs w:val="20"/>
              </w:rPr>
              <w:t>o</w:t>
            </w:r>
            <w:r w:rsidRPr="006C44CB">
              <w:rPr>
                <w:rFonts w:ascii="Arial Narrow" w:hAnsi="Arial Narrow"/>
                <w:i/>
                <w:sz w:val="20"/>
                <w:szCs w:val="20"/>
              </w:rPr>
              <w:t>rie evolutive dalla primari all’università. Scarto tra abilità primarie e secondarie.</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30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Illustrazione della situazione dei DSA in Sardegna</w:t>
            </w:r>
          </w:p>
        </w:tc>
        <w:tc>
          <w:tcPr>
            <w:tcW w:w="2552" w:type="dxa"/>
          </w:tcPr>
          <w:p w:rsidR="007B75BC" w:rsidRDefault="00707ED8" w:rsidP="007B75BC">
            <w:pPr>
              <w:spacing w:after="0" w:line="240" w:lineRule="auto"/>
              <w:rPr>
                <w:rFonts w:ascii="Arial Narrow" w:hAnsi="Arial Narrow"/>
                <w:sz w:val="20"/>
                <w:szCs w:val="20"/>
              </w:rPr>
            </w:pPr>
            <w:r>
              <w:rPr>
                <w:rFonts w:ascii="Arial Narrow" w:hAnsi="Arial Narrow"/>
                <w:sz w:val="20"/>
                <w:szCs w:val="20"/>
              </w:rPr>
              <w:t>Antonio Contu</w:t>
            </w:r>
          </w:p>
          <w:p w:rsidR="00707ED8" w:rsidRPr="00707ED8" w:rsidRDefault="00707ED8" w:rsidP="007B75BC">
            <w:pPr>
              <w:spacing w:after="0" w:line="240" w:lineRule="auto"/>
              <w:rPr>
                <w:rFonts w:ascii="Arial Narrow" w:hAnsi="Arial Narrow"/>
                <w:i/>
                <w:sz w:val="20"/>
                <w:szCs w:val="20"/>
              </w:rPr>
            </w:pPr>
            <w:r w:rsidRPr="00707ED8">
              <w:rPr>
                <w:rFonts w:ascii="Arial Narrow" w:hAnsi="Arial Narrow"/>
                <w:i/>
                <w:sz w:val="20"/>
                <w:szCs w:val="20"/>
              </w:rPr>
              <w:t>UONPIA ASSL Nuoro</w:t>
            </w:r>
          </w:p>
        </w:tc>
        <w:tc>
          <w:tcPr>
            <w:tcW w:w="3969" w:type="dxa"/>
          </w:tcPr>
          <w:p w:rsidR="007B75BC" w:rsidRPr="006C44CB" w:rsidRDefault="007B75BC" w:rsidP="007B75BC">
            <w:pPr>
              <w:spacing w:after="0" w:line="240" w:lineRule="auto"/>
              <w:rPr>
                <w:rFonts w:ascii="Arial Narrow" w:hAnsi="Arial Narrow"/>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Normativa scolastica e quadri di riferimento</w:t>
            </w:r>
          </w:p>
        </w:tc>
        <w:tc>
          <w:tcPr>
            <w:tcW w:w="2552"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Uffici Scolastici territoriali</w:t>
            </w:r>
          </w:p>
        </w:tc>
        <w:tc>
          <w:tcPr>
            <w:tcW w:w="3969" w:type="dxa"/>
          </w:tcPr>
          <w:p w:rsidR="007B75BC" w:rsidRPr="006C44CB" w:rsidRDefault="007B75BC" w:rsidP="007B75BC">
            <w:pPr>
              <w:spacing w:after="0" w:line="240" w:lineRule="auto"/>
              <w:rPr>
                <w:rFonts w:ascii="Arial Narrow" w:hAnsi="Arial Narrow"/>
                <w:sz w:val="20"/>
                <w:szCs w:val="20"/>
              </w:rPr>
            </w:pPr>
            <w:r w:rsidRPr="006C44CB">
              <w:rPr>
                <w:rFonts w:ascii="Arial Narrow" w:hAnsi="Arial Narrow"/>
                <w:i/>
                <w:sz w:val="20"/>
                <w:szCs w:val="20"/>
              </w:rPr>
              <w:t>Lettura ragionata della normativa di riferimento (d</w:t>
            </w:r>
            <w:r w:rsidRPr="006C44CB">
              <w:rPr>
                <w:rFonts w:ascii="Arial Narrow" w:hAnsi="Arial Narrow"/>
                <w:i/>
                <w:sz w:val="20"/>
                <w:szCs w:val="20"/>
              </w:rPr>
              <w:t>i</w:t>
            </w:r>
            <w:r w:rsidRPr="006C44CB">
              <w:rPr>
                <w:rFonts w:ascii="Arial Narrow" w:hAnsi="Arial Narrow"/>
                <w:i/>
                <w:sz w:val="20"/>
                <w:szCs w:val="20"/>
              </w:rPr>
              <w:t>ritti doveri e opportunità</w:t>
            </w:r>
            <w:r w:rsidRPr="006C44CB">
              <w:rPr>
                <w:rFonts w:ascii="Arial Narrow" w:hAnsi="Arial Narrow"/>
                <w:sz w:val="20"/>
                <w:szCs w:val="20"/>
              </w:rPr>
              <w:t>)</w:t>
            </w:r>
          </w:p>
        </w:tc>
      </w:tr>
      <w:tr w:rsidR="00A0762F" w:rsidRPr="004B65A9" w:rsidTr="00552AE6">
        <w:tc>
          <w:tcPr>
            <w:tcW w:w="959" w:type="dxa"/>
          </w:tcPr>
          <w:p w:rsidR="00A0762F" w:rsidRPr="00552AE6" w:rsidRDefault="00A0762F"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A0762F" w:rsidRPr="00552AE6" w:rsidRDefault="00A0762F" w:rsidP="007B75BC">
            <w:pPr>
              <w:spacing w:after="0" w:line="240" w:lineRule="auto"/>
              <w:rPr>
                <w:rFonts w:ascii="Arial Narrow" w:hAnsi="Arial Narrow"/>
                <w:sz w:val="20"/>
                <w:szCs w:val="20"/>
              </w:rPr>
            </w:pPr>
            <w:r w:rsidRPr="00552AE6">
              <w:rPr>
                <w:rFonts w:ascii="Arial Narrow" w:hAnsi="Arial Narrow"/>
                <w:sz w:val="20"/>
                <w:szCs w:val="20"/>
              </w:rPr>
              <w:t>DSA e scuola ( il PDP in prat</w:t>
            </w:r>
            <w:r w:rsidRPr="00552AE6">
              <w:rPr>
                <w:rFonts w:ascii="Arial Narrow" w:hAnsi="Arial Narrow"/>
                <w:sz w:val="20"/>
                <w:szCs w:val="20"/>
              </w:rPr>
              <w:t>i</w:t>
            </w:r>
            <w:r w:rsidRPr="00552AE6">
              <w:rPr>
                <w:rFonts w:ascii="Arial Narrow" w:hAnsi="Arial Narrow"/>
                <w:sz w:val="20"/>
                <w:szCs w:val="20"/>
              </w:rPr>
              <w:t>ca)</w:t>
            </w:r>
          </w:p>
        </w:tc>
        <w:tc>
          <w:tcPr>
            <w:tcW w:w="2552" w:type="dxa"/>
          </w:tcPr>
          <w:p w:rsidR="00A0762F" w:rsidRPr="00552AE6" w:rsidRDefault="00A0762F" w:rsidP="000272A8">
            <w:pPr>
              <w:spacing w:after="0" w:line="240" w:lineRule="auto"/>
              <w:rPr>
                <w:rFonts w:ascii="Arial Narrow" w:hAnsi="Arial Narrow"/>
                <w:sz w:val="20"/>
                <w:szCs w:val="20"/>
              </w:rPr>
            </w:pPr>
            <w:r w:rsidRPr="00707ED8">
              <w:rPr>
                <w:rFonts w:ascii="Arial Narrow" w:hAnsi="Arial Narrow"/>
                <w:sz w:val="20"/>
                <w:szCs w:val="20"/>
              </w:rPr>
              <w:t xml:space="preserve">Chiara Toffolo </w:t>
            </w:r>
            <w:r w:rsidRPr="00707ED8">
              <w:rPr>
                <w:rFonts w:ascii="Arial Narrow" w:hAnsi="Arial Narrow"/>
                <w:i/>
                <w:sz w:val="20"/>
                <w:szCs w:val="20"/>
              </w:rPr>
              <w:t>Docente refere</w:t>
            </w:r>
            <w:r w:rsidRPr="00707ED8">
              <w:rPr>
                <w:rFonts w:ascii="Arial Narrow" w:hAnsi="Arial Narrow"/>
                <w:i/>
                <w:sz w:val="20"/>
                <w:szCs w:val="20"/>
              </w:rPr>
              <w:t>n</w:t>
            </w:r>
            <w:r w:rsidRPr="00707ED8">
              <w:rPr>
                <w:rFonts w:ascii="Arial Narrow" w:hAnsi="Arial Narrow"/>
                <w:i/>
                <w:sz w:val="20"/>
                <w:szCs w:val="20"/>
              </w:rPr>
              <w:t>te DSA (videoconferenza)</w:t>
            </w:r>
          </w:p>
        </w:tc>
        <w:tc>
          <w:tcPr>
            <w:tcW w:w="3969" w:type="dxa"/>
          </w:tcPr>
          <w:p w:rsidR="00A0762F" w:rsidRPr="006C44CB" w:rsidRDefault="00A0762F" w:rsidP="007B75BC">
            <w:pPr>
              <w:spacing w:after="0" w:line="240" w:lineRule="auto"/>
              <w:rPr>
                <w:rFonts w:ascii="Arial Narrow" w:hAnsi="Arial Narrow"/>
                <w:i/>
                <w:sz w:val="20"/>
                <w:szCs w:val="20"/>
              </w:rPr>
            </w:pPr>
            <w:r w:rsidRPr="006C44CB">
              <w:rPr>
                <w:rFonts w:ascii="Arial Narrow" w:hAnsi="Arial Narrow"/>
                <w:i/>
                <w:sz w:val="20"/>
                <w:szCs w:val="20"/>
              </w:rPr>
              <w:t>Identificazione del problema e intervento scolastico</w:t>
            </w: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p>
        </w:tc>
        <w:tc>
          <w:tcPr>
            <w:tcW w:w="2551" w:type="dxa"/>
            <w:gridSpan w:val="2"/>
          </w:tcPr>
          <w:p w:rsidR="007B75BC" w:rsidRPr="00552AE6" w:rsidRDefault="007B75BC" w:rsidP="007B75BC">
            <w:pPr>
              <w:spacing w:after="0" w:line="240" w:lineRule="auto"/>
              <w:rPr>
                <w:rFonts w:ascii="Arial Narrow" w:hAnsi="Arial Narrow"/>
                <w:b/>
                <w:sz w:val="20"/>
                <w:szCs w:val="20"/>
              </w:rPr>
            </w:pPr>
            <w:r w:rsidRPr="00552AE6">
              <w:rPr>
                <w:rFonts w:ascii="Arial Narrow" w:hAnsi="Arial Narrow"/>
                <w:b/>
                <w:sz w:val="20"/>
                <w:szCs w:val="20"/>
              </w:rPr>
              <w:t>PAUSA</w:t>
            </w:r>
          </w:p>
        </w:tc>
        <w:tc>
          <w:tcPr>
            <w:tcW w:w="2552" w:type="dxa"/>
          </w:tcPr>
          <w:p w:rsidR="007B75BC" w:rsidRPr="00552AE6" w:rsidRDefault="007B75BC" w:rsidP="007B75BC">
            <w:pPr>
              <w:spacing w:after="0" w:line="240" w:lineRule="auto"/>
              <w:rPr>
                <w:rFonts w:ascii="Arial Narrow" w:hAnsi="Arial Narrow"/>
                <w:b/>
                <w:sz w:val="20"/>
                <w:szCs w:val="20"/>
              </w:rPr>
            </w:pPr>
          </w:p>
        </w:tc>
        <w:tc>
          <w:tcPr>
            <w:tcW w:w="3969" w:type="dxa"/>
          </w:tcPr>
          <w:p w:rsidR="007B75BC" w:rsidRPr="006C44CB" w:rsidRDefault="007B75BC" w:rsidP="007B75BC">
            <w:pPr>
              <w:spacing w:after="0" w:line="240" w:lineRule="auto"/>
              <w:rPr>
                <w:rFonts w:ascii="Arial Narrow" w:hAnsi="Arial Narrow"/>
                <w:b/>
                <w:sz w:val="20"/>
                <w:szCs w:val="20"/>
              </w:rPr>
            </w:pPr>
          </w:p>
        </w:tc>
      </w:tr>
      <w:tr w:rsidR="007B75BC" w:rsidRPr="004B65A9" w:rsidTr="00552AE6">
        <w:tc>
          <w:tcPr>
            <w:tcW w:w="959" w:type="dxa"/>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B75BC" w:rsidRPr="00552AE6" w:rsidRDefault="007B75BC" w:rsidP="007B75BC">
            <w:pPr>
              <w:spacing w:after="0" w:line="240" w:lineRule="auto"/>
              <w:rPr>
                <w:rFonts w:ascii="Arial Narrow" w:hAnsi="Arial Narrow"/>
                <w:sz w:val="20"/>
                <w:szCs w:val="20"/>
              </w:rPr>
            </w:pPr>
            <w:r w:rsidRPr="00552AE6">
              <w:rPr>
                <w:rFonts w:ascii="Arial Narrow" w:hAnsi="Arial Narrow"/>
                <w:sz w:val="20"/>
                <w:szCs w:val="20"/>
              </w:rPr>
              <w:t>Strumenti compensativi e mis</w:t>
            </w:r>
            <w:r w:rsidRPr="00552AE6">
              <w:rPr>
                <w:rFonts w:ascii="Arial Narrow" w:hAnsi="Arial Narrow"/>
                <w:sz w:val="20"/>
                <w:szCs w:val="20"/>
              </w:rPr>
              <w:t>u</w:t>
            </w:r>
            <w:r w:rsidRPr="00552AE6">
              <w:rPr>
                <w:rFonts w:ascii="Arial Narrow" w:hAnsi="Arial Narrow"/>
                <w:sz w:val="20"/>
                <w:szCs w:val="20"/>
              </w:rPr>
              <w:t>re dispensative</w:t>
            </w:r>
          </w:p>
        </w:tc>
        <w:tc>
          <w:tcPr>
            <w:tcW w:w="2552" w:type="dxa"/>
          </w:tcPr>
          <w:p w:rsidR="007B75BC" w:rsidRDefault="00707ED8" w:rsidP="007B75BC">
            <w:pPr>
              <w:spacing w:after="0" w:line="240" w:lineRule="auto"/>
              <w:rPr>
                <w:rFonts w:ascii="Arial Narrow" w:hAnsi="Arial Narrow"/>
                <w:sz w:val="20"/>
                <w:szCs w:val="20"/>
              </w:rPr>
            </w:pPr>
            <w:r>
              <w:rPr>
                <w:rFonts w:ascii="Arial Narrow" w:hAnsi="Arial Narrow"/>
                <w:sz w:val="20"/>
                <w:szCs w:val="20"/>
              </w:rPr>
              <w:t>Antonino Schilirò</w:t>
            </w:r>
          </w:p>
          <w:p w:rsidR="00707ED8" w:rsidRPr="00707ED8" w:rsidRDefault="00707ED8" w:rsidP="007B75BC">
            <w:pPr>
              <w:spacing w:after="0" w:line="240" w:lineRule="auto"/>
              <w:rPr>
                <w:rFonts w:ascii="Arial Narrow" w:hAnsi="Arial Narrow"/>
                <w:i/>
                <w:sz w:val="20"/>
                <w:szCs w:val="20"/>
              </w:rPr>
            </w:pPr>
            <w:r w:rsidRPr="00707ED8">
              <w:rPr>
                <w:rFonts w:ascii="Arial Narrow" w:hAnsi="Arial Narrow"/>
                <w:i/>
                <w:sz w:val="20"/>
                <w:szCs w:val="20"/>
              </w:rPr>
              <w:t>UONPIA ASSL Lanusei</w:t>
            </w:r>
          </w:p>
        </w:tc>
        <w:tc>
          <w:tcPr>
            <w:tcW w:w="3969" w:type="dxa"/>
          </w:tcPr>
          <w:p w:rsidR="007B75BC" w:rsidRPr="006C44CB" w:rsidRDefault="007B75BC" w:rsidP="007B75BC">
            <w:pPr>
              <w:spacing w:after="0" w:line="240" w:lineRule="auto"/>
              <w:rPr>
                <w:rFonts w:ascii="Arial Narrow" w:hAnsi="Arial Narrow"/>
                <w:sz w:val="20"/>
                <w:szCs w:val="20"/>
              </w:rPr>
            </w:pPr>
          </w:p>
        </w:tc>
      </w:tr>
      <w:tr w:rsidR="00707ED8" w:rsidRPr="004B65A9" w:rsidTr="00552AE6">
        <w:tc>
          <w:tcPr>
            <w:tcW w:w="959" w:type="dxa"/>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707ED8" w:rsidRPr="00552AE6" w:rsidRDefault="00707ED8" w:rsidP="007B75BC">
            <w:pPr>
              <w:spacing w:after="0" w:line="240" w:lineRule="auto"/>
              <w:rPr>
                <w:rFonts w:ascii="Arial Narrow" w:hAnsi="Arial Narrow"/>
                <w:sz w:val="20"/>
                <w:szCs w:val="20"/>
              </w:rPr>
            </w:pPr>
            <w:r w:rsidRPr="00552AE6">
              <w:rPr>
                <w:rFonts w:ascii="Arial Narrow" w:hAnsi="Arial Narrow"/>
                <w:sz w:val="20"/>
                <w:szCs w:val="20"/>
              </w:rPr>
              <w:t>Problematiche emotive  nei DSA proposta di  un percorso</w:t>
            </w:r>
          </w:p>
        </w:tc>
        <w:tc>
          <w:tcPr>
            <w:tcW w:w="2552" w:type="dxa"/>
          </w:tcPr>
          <w:p w:rsidR="00707ED8" w:rsidRPr="00B161CC" w:rsidRDefault="00707ED8" w:rsidP="00D74DD9">
            <w:pPr>
              <w:spacing w:after="0" w:line="240" w:lineRule="auto"/>
              <w:rPr>
                <w:rFonts w:ascii="Arial Narrow" w:hAnsi="Arial Narrow"/>
                <w:sz w:val="20"/>
                <w:szCs w:val="20"/>
              </w:rPr>
            </w:pPr>
            <w:r w:rsidRPr="00B161CC">
              <w:rPr>
                <w:rFonts w:ascii="Arial Narrow" w:hAnsi="Arial Narrow"/>
                <w:sz w:val="20"/>
                <w:szCs w:val="20"/>
              </w:rPr>
              <w:t xml:space="preserve">Carmelo Masala </w:t>
            </w:r>
          </w:p>
          <w:p w:rsidR="00707ED8" w:rsidRPr="00552AE6" w:rsidRDefault="00707ED8" w:rsidP="00D74DD9">
            <w:pPr>
              <w:spacing w:after="0" w:line="240" w:lineRule="auto"/>
              <w:rPr>
                <w:rFonts w:ascii="Arial Narrow" w:hAnsi="Arial Narrow"/>
                <w:sz w:val="20"/>
                <w:szCs w:val="20"/>
              </w:rPr>
            </w:pPr>
            <w:r w:rsidRPr="00B161CC">
              <w:rPr>
                <w:rFonts w:ascii="Arial Narrow" w:hAnsi="Arial Narrow"/>
                <w:i/>
                <w:sz w:val="20"/>
                <w:szCs w:val="20"/>
              </w:rPr>
              <w:t>Università Ca</w:t>
            </w:r>
          </w:p>
        </w:tc>
        <w:tc>
          <w:tcPr>
            <w:tcW w:w="3969" w:type="dxa"/>
          </w:tcPr>
          <w:p w:rsidR="00707ED8" w:rsidRPr="006C44CB" w:rsidRDefault="00707ED8" w:rsidP="000272A8">
            <w:pPr>
              <w:spacing w:after="0" w:line="240" w:lineRule="auto"/>
              <w:rPr>
                <w:rFonts w:ascii="Arial Narrow" w:hAnsi="Arial Narrow"/>
                <w:sz w:val="20"/>
                <w:szCs w:val="20"/>
              </w:rPr>
            </w:pPr>
            <w:r w:rsidRPr="006C44CB">
              <w:rPr>
                <w:rFonts w:ascii="Arial Narrow" w:hAnsi="Arial Narrow" w:cs="Calibri"/>
                <w:i/>
                <w:color w:val="333333"/>
                <w:sz w:val="20"/>
                <w:szCs w:val="20"/>
                <w:shd w:val="clear" w:color="auto" w:fill="FFFFFF"/>
              </w:rPr>
              <w:t>-impatto della diagnosi sul contesto relazionale de</w:t>
            </w:r>
            <w:r w:rsidRPr="006C44CB">
              <w:rPr>
                <w:rFonts w:ascii="Arial Narrow" w:hAnsi="Arial Narrow" w:cs="Calibri"/>
                <w:i/>
                <w:color w:val="333333"/>
                <w:sz w:val="20"/>
                <w:szCs w:val="20"/>
                <w:shd w:val="clear" w:color="auto" w:fill="FFFFFF"/>
              </w:rPr>
              <w:t>l</w:t>
            </w:r>
            <w:r w:rsidRPr="006C44CB">
              <w:rPr>
                <w:rFonts w:ascii="Arial Narrow" w:hAnsi="Arial Narrow" w:cs="Calibri"/>
                <w:i/>
                <w:color w:val="333333"/>
                <w:sz w:val="20"/>
                <w:szCs w:val="20"/>
                <w:shd w:val="clear" w:color="auto" w:fill="FFFFFF"/>
              </w:rPr>
              <w:t>la famiglia e  della scuola;</w:t>
            </w:r>
            <w:r w:rsidRPr="006C44CB">
              <w:rPr>
                <w:rFonts w:ascii="Arial Narrow" w:hAnsi="Arial Narrow" w:cs="Calibri"/>
                <w:i/>
                <w:color w:val="333333"/>
                <w:sz w:val="20"/>
                <w:szCs w:val="20"/>
              </w:rPr>
              <w:t>-</w:t>
            </w:r>
            <w:r w:rsidRPr="006C44CB">
              <w:rPr>
                <w:rFonts w:ascii="Arial Narrow" w:hAnsi="Arial Narrow" w:cs="Calibri"/>
                <w:i/>
                <w:color w:val="333333"/>
                <w:sz w:val="20"/>
                <w:szCs w:val="20"/>
                <w:shd w:val="clear" w:color="auto" w:fill="FFFFFF"/>
              </w:rPr>
              <w:t>fattori protettivi e di r</w:t>
            </w:r>
            <w:r w:rsidRPr="006C44CB">
              <w:rPr>
                <w:rFonts w:ascii="Arial Narrow" w:hAnsi="Arial Narrow" w:cs="Calibri"/>
                <w:i/>
                <w:color w:val="333333"/>
                <w:sz w:val="20"/>
                <w:szCs w:val="20"/>
                <w:shd w:val="clear" w:color="auto" w:fill="FFFFFF"/>
              </w:rPr>
              <w:t>i</w:t>
            </w:r>
            <w:r w:rsidRPr="006C44CB">
              <w:rPr>
                <w:rFonts w:ascii="Arial Narrow" w:hAnsi="Arial Narrow" w:cs="Calibri"/>
                <w:i/>
                <w:color w:val="333333"/>
                <w:sz w:val="20"/>
                <w:szCs w:val="20"/>
                <w:shd w:val="clear" w:color="auto" w:fill="FFFFFF"/>
              </w:rPr>
              <w:t>schio per l'adattamento alla diagnosi nei  due co</w:t>
            </w:r>
            <w:r w:rsidRPr="006C44CB">
              <w:rPr>
                <w:rFonts w:ascii="Arial Narrow" w:hAnsi="Arial Narrow" w:cs="Calibri"/>
                <w:i/>
                <w:color w:val="333333"/>
                <w:sz w:val="20"/>
                <w:szCs w:val="20"/>
                <w:shd w:val="clear" w:color="auto" w:fill="FFFFFF"/>
              </w:rPr>
              <w:t>n</w:t>
            </w:r>
            <w:r w:rsidRPr="006C44CB">
              <w:rPr>
                <w:rFonts w:ascii="Arial Narrow" w:hAnsi="Arial Narrow" w:cs="Calibri"/>
                <w:i/>
                <w:color w:val="333333"/>
                <w:sz w:val="20"/>
                <w:szCs w:val="20"/>
                <w:shd w:val="clear" w:color="auto" w:fill="FFFFFF"/>
              </w:rPr>
              <w:t xml:space="preserve">testi relazionali; </w:t>
            </w:r>
            <w:r w:rsidRPr="006C44CB">
              <w:rPr>
                <w:rFonts w:ascii="Arial Narrow" w:hAnsi="Arial Narrow" w:cs="Calibri"/>
                <w:i/>
                <w:color w:val="333333"/>
                <w:sz w:val="20"/>
                <w:szCs w:val="20"/>
              </w:rPr>
              <w:t>-</w:t>
            </w:r>
            <w:r w:rsidRPr="006C44CB">
              <w:rPr>
                <w:rFonts w:ascii="Arial Narrow" w:hAnsi="Arial Narrow" w:cs="Calibri"/>
                <w:i/>
                <w:color w:val="333333"/>
                <w:sz w:val="20"/>
                <w:szCs w:val="20"/>
                <w:shd w:val="clear" w:color="auto" w:fill="FFFFFF"/>
              </w:rPr>
              <w:t>la cura della relazione scuola-famiglia come presupposto necessario  per l'ada</w:t>
            </w:r>
            <w:r w:rsidRPr="006C44CB">
              <w:rPr>
                <w:rFonts w:ascii="Arial Narrow" w:hAnsi="Arial Narrow" w:cs="Calibri"/>
                <w:i/>
                <w:color w:val="333333"/>
                <w:sz w:val="20"/>
                <w:szCs w:val="20"/>
                <w:shd w:val="clear" w:color="auto" w:fill="FFFFFF"/>
              </w:rPr>
              <w:t>t</w:t>
            </w:r>
            <w:r w:rsidRPr="006C44CB">
              <w:rPr>
                <w:rFonts w:ascii="Arial Narrow" w:hAnsi="Arial Narrow" w:cs="Calibri"/>
                <w:i/>
                <w:color w:val="333333"/>
                <w:sz w:val="20"/>
                <w:szCs w:val="20"/>
                <w:shd w:val="clear" w:color="auto" w:fill="FFFFFF"/>
              </w:rPr>
              <w:t>tamento del bambino con DSA</w:t>
            </w:r>
          </w:p>
        </w:tc>
      </w:tr>
      <w:tr w:rsidR="00552AE6" w:rsidRPr="004B65A9" w:rsidTr="00552AE6">
        <w:tc>
          <w:tcPr>
            <w:tcW w:w="959"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45 minuti</w:t>
            </w:r>
          </w:p>
        </w:tc>
        <w:tc>
          <w:tcPr>
            <w:tcW w:w="2551" w:type="dxa"/>
            <w:gridSpan w:val="2"/>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Dibattito</w:t>
            </w:r>
          </w:p>
        </w:tc>
        <w:tc>
          <w:tcPr>
            <w:tcW w:w="2552" w:type="dxa"/>
          </w:tcPr>
          <w:p w:rsidR="00552AE6" w:rsidRPr="00552AE6" w:rsidRDefault="00552AE6" w:rsidP="007B75BC">
            <w:pPr>
              <w:spacing w:after="0" w:line="240" w:lineRule="auto"/>
              <w:rPr>
                <w:rFonts w:ascii="Arial Narrow" w:hAnsi="Arial Narrow"/>
                <w:sz w:val="20"/>
                <w:szCs w:val="20"/>
              </w:rPr>
            </w:pPr>
            <w:r w:rsidRPr="00552AE6">
              <w:rPr>
                <w:rFonts w:ascii="Arial Narrow" w:hAnsi="Arial Narrow"/>
                <w:sz w:val="20"/>
                <w:szCs w:val="20"/>
              </w:rPr>
              <w:t>ASSL – Università – Uffici Sc</w:t>
            </w:r>
            <w:r w:rsidRPr="00552AE6">
              <w:rPr>
                <w:rFonts w:ascii="Arial Narrow" w:hAnsi="Arial Narrow"/>
                <w:sz w:val="20"/>
                <w:szCs w:val="20"/>
              </w:rPr>
              <w:t>o</w:t>
            </w:r>
            <w:r w:rsidRPr="00552AE6">
              <w:rPr>
                <w:rFonts w:ascii="Arial Narrow" w:hAnsi="Arial Narrow"/>
                <w:sz w:val="20"/>
                <w:szCs w:val="20"/>
              </w:rPr>
              <w:t>lastici</w:t>
            </w:r>
          </w:p>
        </w:tc>
        <w:tc>
          <w:tcPr>
            <w:tcW w:w="3969" w:type="dxa"/>
          </w:tcPr>
          <w:p w:rsidR="00552AE6" w:rsidRPr="006C44CB" w:rsidRDefault="00552AE6" w:rsidP="007B75BC">
            <w:pPr>
              <w:spacing w:after="0" w:line="240" w:lineRule="auto"/>
              <w:rPr>
                <w:rFonts w:ascii="Arial Narrow" w:hAnsi="Arial Narrow"/>
                <w:sz w:val="20"/>
                <w:szCs w:val="20"/>
              </w:rPr>
            </w:pPr>
          </w:p>
        </w:tc>
      </w:tr>
    </w:tbl>
    <w:p w:rsidR="007B75BC" w:rsidRPr="00342831" w:rsidRDefault="007B75BC" w:rsidP="007B75BC">
      <w:pPr>
        <w:spacing w:after="0" w:line="240" w:lineRule="auto"/>
      </w:pPr>
    </w:p>
    <w:p w:rsidR="007B75BC" w:rsidRDefault="007B75BC" w:rsidP="007B75BC">
      <w:pPr>
        <w:spacing w:after="0"/>
      </w:pPr>
    </w:p>
    <w:p w:rsidR="007B75BC" w:rsidRDefault="007B75BC" w:rsidP="007B75BC"/>
    <w:p w:rsidR="007B75BC" w:rsidRDefault="000272A8" w:rsidP="007B75BC">
      <w:pPr>
        <w:rPr>
          <w:i/>
          <w:color w:val="0070C0"/>
        </w:rPr>
      </w:pPr>
      <w:r>
        <w:rPr>
          <w:i/>
          <w:color w:val="0070C0"/>
        </w:rPr>
        <w:t xml:space="preserve">L’iscrizione ai convegni non richiede alcuna formalità, salvo invio di una mail </w:t>
      </w:r>
      <w:r w:rsidRPr="000272A8">
        <w:rPr>
          <w:b/>
          <w:i/>
          <w:color w:val="0070C0"/>
        </w:rPr>
        <w:t xml:space="preserve">esclusivamente </w:t>
      </w:r>
      <w:r>
        <w:rPr>
          <w:i/>
          <w:color w:val="0070C0"/>
        </w:rPr>
        <w:t xml:space="preserve">all’indirizzo </w:t>
      </w:r>
      <w:r w:rsidRPr="000272A8">
        <w:rPr>
          <w:b/>
          <w:i/>
          <w:color w:val="0070C0"/>
        </w:rPr>
        <w:t>uonpia.carboniaiglesias@atssardegna.it</w:t>
      </w:r>
      <w:r>
        <w:rPr>
          <w:i/>
          <w:color w:val="0070C0"/>
        </w:rPr>
        <w:t xml:space="preserve"> La richiesta di preiscrizione è dettata dalla necessità di verificare la compatibilità con il numero di posti previsti nelle diverse sedi. Le richieste di iscrizione che dovessero eccedere rispetto ai posti disponibili riceveranno risposta di impossibilità di accoglimento ed eventuale proposta di i</w:t>
      </w:r>
      <w:r>
        <w:rPr>
          <w:i/>
          <w:color w:val="0070C0"/>
        </w:rPr>
        <w:t>n</w:t>
      </w:r>
      <w:r>
        <w:rPr>
          <w:i/>
          <w:color w:val="0070C0"/>
        </w:rPr>
        <w:t>serimento in sedi con disponibilità.</w:t>
      </w:r>
    </w:p>
    <w:p w:rsidR="000272A8" w:rsidRDefault="000272A8" w:rsidP="007B75BC">
      <w:pPr>
        <w:rPr>
          <w:i/>
          <w:color w:val="0070C0"/>
        </w:rPr>
      </w:pPr>
      <w:r>
        <w:rPr>
          <w:i/>
          <w:color w:val="0070C0"/>
        </w:rPr>
        <w:t>La normativa di riferimento per quanto attiene il trattamento dei dati</w:t>
      </w:r>
      <w:r w:rsidR="004D1084">
        <w:rPr>
          <w:i/>
          <w:color w:val="0070C0"/>
        </w:rPr>
        <w:t xml:space="preserve"> personali</w:t>
      </w:r>
      <w:r>
        <w:rPr>
          <w:i/>
          <w:color w:val="0070C0"/>
        </w:rPr>
        <w:t xml:space="preserve"> è consultabile presso il sito ufficiale di ATS Sardegna</w:t>
      </w:r>
      <w:r w:rsidR="00D74DD9">
        <w:rPr>
          <w:i/>
          <w:color w:val="0070C0"/>
        </w:rPr>
        <w:t>.</w:t>
      </w:r>
    </w:p>
    <w:p w:rsidR="00D74DD9" w:rsidRPr="00342831" w:rsidRDefault="00D74DD9" w:rsidP="007B75BC">
      <w:pPr>
        <w:rPr>
          <w:i/>
          <w:color w:val="0070C0"/>
        </w:rPr>
      </w:pPr>
    </w:p>
    <w:p w:rsidR="00090229" w:rsidRDefault="00D74DD9" w:rsidP="00D74DD9">
      <w:pPr>
        <w:spacing w:after="0" w:line="240" w:lineRule="auto"/>
        <w:ind w:left="5664" w:firstLine="708"/>
        <w:rPr>
          <w:rFonts w:asciiTheme="minorHAnsi" w:hAnsiTheme="minorHAnsi" w:cstheme="minorHAnsi"/>
        </w:rPr>
      </w:pPr>
      <w:r>
        <w:rPr>
          <w:rFonts w:asciiTheme="minorHAnsi" w:hAnsiTheme="minorHAnsi" w:cstheme="minorHAnsi"/>
        </w:rPr>
        <w:t>II referente ATS</w:t>
      </w:r>
    </w:p>
    <w:p w:rsidR="00D74DD9" w:rsidRPr="00A70F54" w:rsidRDefault="00D74DD9" w:rsidP="00D74DD9">
      <w:pPr>
        <w:spacing w:after="0" w:line="240" w:lineRule="auto"/>
        <w:ind w:left="6372"/>
        <w:rPr>
          <w:rFonts w:asciiTheme="minorHAnsi" w:hAnsiTheme="minorHAnsi" w:cstheme="minorHAnsi"/>
        </w:rPr>
      </w:pPr>
      <w:r>
        <w:rPr>
          <w:rFonts w:asciiTheme="minorHAnsi" w:hAnsiTheme="minorHAnsi" w:cstheme="minorHAnsi"/>
        </w:rPr>
        <w:t>Silvio Maggetti</w:t>
      </w:r>
    </w:p>
    <w:sectPr w:rsidR="00D74DD9" w:rsidRPr="00A70F54" w:rsidSect="00FA6714">
      <w:headerReference w:type="default" r:id="rId8"/>
      <w:footerReference w:type="default" r:id="rId9"/>
      <w:headerReference w:type="first" r:id="rId10"/>
      <w:footerReference w:type="first" r:id="rId11"/>
      <w:pgSz w:w="11906" w:h="16838" w:code="9"/>
      <w:pgMar w:top="1440" w:right="1080" w:bottom="1440" w:left="1080" w:header="709"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200" w:rsidRDefault="00DD0200" w:rsidP="00CA67AB">
      <w:pPr>
        <w:spacing w:after="0" w:line="240" w:lineRule="auto"/>
      </w:pPr>
      <w:r>
        <w:separator/>
      </w:r>
    </w:p>
  </w:endnote>
  <w:endnote w:type="continuationSeparator" w:id="0">
    <w:p w:rsidR="00DD0200" w:rsidRDefault="00DD0200" w:rsidP="00CA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DD9" w:rsidRDefault="00D74DD9" w:rsidP="00BB7E6D">
    <w:pPr>
      <w:pStyle w:val="Pidipagina"/>
      <w:pBdr>
        <w:bottom w:val="single" w:sz="18" w:space="1" w:color="FF0000"/>
      </w:pBdr>
      <w:jc w:val="right"/>
      <w:rPr>
        <w:rFonts w:ascii="Garamond" w:hAnsi="Garamond"/>
        <w:sz w:val="18"/>
        <w:szCs w:val="18"/>
      </w:rPr>
    </w:pPr>
    <w:r w:rsidRPr="00BB7E6D">
      <w:rPr>
        <w:rFonts w:ascii="Garamond" w:hAnsi="Garamond"/>
        <w:sz w:val="18"/>
        <w:szCs w:val="18"/>
      </w:rPr>
      <w:t xml:space="preserve">Pagina </w:t>
    </w:r>
    <w:r w:rsidRPr="00BB7E6D">
      <w:rPr>
        <w:rFonts w:ascii="Garamond" w:hAnsi="Garamond"/>
        <w:sz w:val="18"/>
        <w:szCs w:val="18"/>
      </w:rPr>
      <w:fldChar w:fldCharType="begin"/>
    </w:r>
    <w:r w:rsidRPr="00BB7E6D">
      <w:rPr>
        <w:rFonts w:ascii="Garamond" w:hAnsi="Garamond"/>
        <w:sz w:val="18"/>
        <w:szCs w:val="18"/>
      </w:rPr>
      <w:instrText xml:space="preserve"> PAGE   \* MERGEFORMAT </w:instrText>
    </w:r>
    <w:r w:rsidRPr="00BB7E6D">
      <w:rPr>
        <w:rFonts w:ascii="Garamond" w:hAnsi="Garamond"/>
        <w:sz w:val="18"/>
        <w:szCs w:val="18"/>
      </w:rPr>
      <w:fldChar w:fldCharType="separate"/>
    </w:r>
    <w:r w:rsidR="00A95DBF">
      <w:rPr>
        <w:rFonts w:ascii="Garamond" w:hAnsi="Garamond"/>
        <w:noProof/>
        <w:sz w:val="18"/>
        <w:szCs w:val="18"/>
      </w:rPr>
      <w:t>5</w:t>
    </w:r>
    <w:r w:rsidRPr="00BB7E6D">
      <w:rPr>
        <w:rFonts w:ascii="Garamond" w:hAnsi="Garamond"/>
        <w:sz w:val="18"/>
        <w:szCs w:val="18"/>
      </w:rPr>
      <w:fldChar w:fldCharType="end"/>
    </w:r>
  </w:p>
  <w:p w:rsidR="00D74DD9" w:rsidRDefault="00D74DD9" w:rsidP="00BB7E6D">
    <w:pPr>
      <w:pStyle w:val="Pidipagina"/>
      <w:jc w:val="right"/>
      <w:rPr>
        <w:rFonts w:ascii="Garamond" w:hAnsi="Garamond"/>
        <w:sz w:val="18"/>
        <w:szCs w:val="18"/>
      </w:rPr>
    </w:pPr>
  </w:p>
  <w:p w:rsidR="00D74DD9" w:rsidRPr="00BB7E6D" w:rsidRDefault="00D74DD9" w:rsidP="00BB7E6D">
    <w:pPr>
      <w:pStyle w:val="Pidipagina"/>
      <w:jc w:val="right"/>
      <w:rPr>
        <w:rFonts w:ascii="Garamond" w:hAnsi="Garamond"/>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22" w:type="dxa"/>
      <w:tblLayout w:type="fixed"/>
      <w:tblLook w:val="04A0" w:firstRow="1" w:lastRow="0" w:firstColumn="1" w:lastColumn="0" w:noHBand="0" w:noVBand="1"/>
    </w:tblPr>
    <w:tblGrid>
      <w:gridCol w:w="6598"/>
      <w:gridCol w:w="2724"/>
    </w:tblGrid>
    <w:tr w:rsidR="00D74DD9" w:rsidRPr="00BB7E6D" w:rsidTr="00460C84">
      <w:tc>
        <w:tcPr>
          <w:tcW w:w="6598" w:type="dxa"/>
          <w:tcBorders>
            <w:bottom w:val="single" w:sz="18" w:space="0" w:color="FF0000"/>
          </w:tcBorders>
        </w:tcPr>
        <w:p w:rsidR="00D74DD9" w:rsidRPr="00BB7E6D" w:rsidRDefault="00D74DD9" w:rsidP="00BB7E6D">
          <w:pPr>
            <w:spacing w:after="0" w:line="240" w:lineRule="auto"/>
            <w:rPr>
              <w:rFonts w:ascii="Garamond" w:hAnsi="Garamond"/>
              <w:i/>
              <w:sz w:val="18"/>
              <w:szCs w:val="18"/>
            </w:rPr>
          </w:pPr>
        </w:p>
      </w:tc>
      <w:tc>
        <w:tcPr>
          <w:tcW w:w="2724" w:type="dxa"/>
          <w:tcBorders>
            <w:bottom w:val="single" w:sz="18" w:space="0" w:color="FF0000"/>
          </w:tcBorders>
        </w:tcPr>
        <w:p w:rsidR="00D74DD9" w:rsidRPr="00BB7E6D" w:rsidRDefault="00D74DD9" w:rsidP="00BB7E6D">
          <w:pPr>
            <w:spacing w:after="0" w:line="240" w:lineRule="auto"/>
            <w:jc w:val="right"/>
            <w:rPr>
              <w:rFonts w:ascii="Garamond" w:hAnsi="Garamond"/>
              <w:sz w:val="18"/>
              <w:szCs w:val="18"/>
            </w:rPr>
          </w:pPr>
          <w:r w:rsidRPr="00BB7E6D">
            <w:rPr>
              <w:rFonts w:ascii="Garamond" w:hAnsi="Garamond"/>
              <w:sz w:val="18"/>
              <w:szCs w:val="18"/>
            </w:rPr>
            <w:t xml:space="preserve">Pagina </w:t>
          </w:r>
          <w:r w:rsidRPr="00BB7E6D">
            <w:rPr>
              <w:rFonts w:ascii="Garamond" w:hAnsi="Garamond"/>
              <w:sz w:val="18"/>
              <w:szCs w:val="18"/>
            </w:rPr>
            <w:fldChar w:fldCharType="begin"/>
          </w:r>
          <w:r w:rsidRPr="00BB7E6D">
            <w:rPr>
              <w:rFonts w:ascii="Garamond" w:hAnsi="Garamond"/>
              <w:sz w:val="18"/>
              <w:szCs w:val="18"/>
            </w:rPr>
            <w:instrText xml:space="preserve"> PAGE   \* MERGEFORMAT </w:instrText>
          </w:r>
          <w:r w:rsidRPr="00BB7E6D">
            <w:rPr>
              <w:rFonts w:ascii="Garamond" w:hAnsi="Garamond"/>
              <w:sz w:val="18"/>
              <w:szCs w:val="18"/>
            </w:rPr>
            <w:fldChar w:fldCharType="separate"/>
          </w:r>
          <w:r w:rsidR="00A95DBF">
            <w:rPr>
              <w:rFonts w:ascii="Garamond" w:hAnsi="Garamond"/>
              <w:noProof/>
              <w:sz w:val="18"/>
              <w:szCs w:val="18"/>
            </w:rPr>
            <w:t>1</w:t>
          </w:r>
          <w:r w:rsidRPr="00BB7E6D">
            <w:rPr>
              <w:rFonts w:ascii="Garamond" w:hAnsi="Garamond"/>
              <w:sz w:val="18"/>
              <w:szCs w:val="18"/>
            </w:rPr>
            <w:fldChar w:fldCharType="end"/>
          </w:r>
        </w:p>
      </w:tc>
    </w:tr>
    <w:tr w:rsidR="00D74DD9" w:rsidRPr="00BB7E6D" w:rsidTr="00460C84">
      <w:tc>
        <w:tcPr>
          <w:tcW w:w="9322" w:type="dxa"/>
          <w:gridSpan w:val="2"/>
          <w:tcBorders>
            <w:top w:val="single" w:sz="18" w:space="0" w:color="FF0000"/>
          </w:tcBorders>
        </w:tcPr>
        <w:tbl>
          <w:tblPr>
            <w:tblW w:w="9238" w:type="dxa"/>
            <w:tblLayout w:type="fixed"/>
            <w:tblLook w:val="04A0" w:firstRow="1" w:lastRow="0" w:firstColumn="1" w:lastColumn="0" w:noHBand="0" w:noVBand="1"/>
          </w:tblPr>
          <w:tblGrid>
            <w:gridCol w:w="9238"/>
          </w:tblGrid>
          <w:tr w:rsidR="00D74DD9" w:rsidRPr="00756AA8" w:rsidTr="00487788">
            <w:tc>
              <w:tcPr>
                <w:tcW w:w="9238" w:type="dxa"/>
                <w:tcBorders>
                  <w:top w:val="single" w:sz="18" w:space="0" w:color="FF0000"/>
                </w:tcBorders>
              </w:tcPr>
              <w:p w:rsidR="00D74DD9" w:rsidRDefault="00D74DD9" w:rsidP="00487788">
                <w:pPr>
                  <w:pStyle w:val="Pidipagina"/>
                  <w:jc w:val="center"/>
                  <w:rPr>
                    <w:rFonts w:ascii="Garamond" w:hAnsi="Garamond"/>
                    <w:spacing w:val="28"/>
                    <w:sz w:val="18"/>
                    <w:szCs w:val="18"/>
                  </w:rPr>
                </w:pPr>
                <w:r>
                  <w:rPr>
                    <w:rFonts w:ascii="Garamond" w:hAnsi="Garamond"/>
                    <w:b/>
                    <w:smallCaps/>
                    <w:noProof/>
                    <w:spacing w:val="28"/>
                    <w:sz w:val="18"/>
                    <w:szCs w:val="18"/>
                    <w:lang w:eastAsia="it-IT"/>
                  </w:rPr>
                  <w:drawing>
                    <wp:anchor distT="0" distB="0" distL="114935" distR="114935" simplePos="0" relativeHeight="251657728" behindDoc="1" locked="0" layoutInCell="1" allowOverlap="1">
                      <wp:simplePos x="0" y="0"/>
                      <wp:positionH relativeFrom="column">
                        <wp:posOffset>877570</wp:posOffset>
                      </wp:positionH>
                      <wp:positionV relativeFrom="paragraph">
                        <wp:posOffset>9619615</wp:posOffset>
                      </wp:positionV>
                      <wp:extent cx="6701790" cy="107950"/>
                      <wp:effectExtent l="19050" t="0" r="3810" b="0"/>
                      <wp:wrapNone/>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srcRect l="11264" t="59038" b="20137"/>
                              <a:stretch>
                                <a:fillRect/>
                              </a:stretch>
                            </pic:blipFill>
                            <pic:spPr bwMode="auto">
                              <a:xfrm>
                                <a:off x="0" y="0"/>
                                <a:ext cx="6701790" cy="107950"/>
                              </a:xfrm>
                              <a:prstGeom prst="rect">
                                <a:avLst/>
                              </a:prstGeom>
                              <a:solidFill>
                                <a:srgbClr val="FFFFFF"/>
                              </a:solidFill>
                              <a:ln w="9525">
                                <a:noFill/>
                                <a:miter lim="800000"/>
                                <a:headEnd/>
                                <a:tailEnd/>
                              </a:ln>
                            </pic:spPr>
                          </pic:pic>
                        </a:graphicData>
                      </a:graphic>
                    </wp:anchor>
                  </w:drawing>
                </w:r>
                <w:r w:rsidRPr="006C391D">
                  <w:rPr>
                    <w:rFonts w:ascii="Garamond" w:hAnsi="Garamond"/>
                    <w:b/>
                    <w:smallCaps/>
                    <w:spacing w:val="28"/>
                    <w:sz w:val="18"/>
                    <w:szCs w:val="18"/>
                  </w:rPr>
                  <w:t>ATSSardegna</w:t>
                </w:r>
                <w:r w:rsidRPr="006C391D">
                  <w:rPr>
                    <w:rFonts w:ascii="Garamond" w:hAnsi="Garamond"/>
                    <w:b/>
                    <w:spacing w:val="28"/>
                    <w:sz w:val="18"/>
                    <w:szCs w:val="18"/>
                  </w:rPr>
                  <w:t xml:space="preserve"> – </w:t>
                </w:r>
                <w:r w:rsidRPr="00DC5C5A">
                  <w:rPr>
                    <w:rFonts w:ascii="Garamond" w:hAnsi="Garamond"/>
                    <w:spacing w:val="28"/>
                    <w:sz w:val="18"/>
                    <w:szCs w:val="18"/>
                  </w:rPr>
                  <w:t xml:space="preserve">Sede Legale: </w:t>
                </w:r>
                <w:r w:rsidRPr="00756AA8">
                  <w:rPr>
                    <w:rFonts w:ascii="Garamond" w:hAnsi="Garamond"/>
                    <w:spacing w:val="28"/>
                    <w:sz w:val="18"/>
                    <w:szCs w:val="18"/>
                  </w:rPr>
                  <w:t xml:space="preserve">Via </w:t>
                </w:r>
                <w:r>
                  <w:rPr>
                    <w:rFonts w:ascii="Garamond" w:hAnsi="Garamond"/>
                    <w:spacing w:val="28"/>
                    <w:sz w:val="18"/>
                    <w:szCs w:val="18"/>
                  </w:rPr>
                  <w:t>E. Costa n. 57, (Piazza Fiume) 07100 Sassari (SS)</w:t>
                </w:r>
              </w:p>
              <w:p w:rsidR="00D74DD9" w:rsidRDefault="00D74DD9" w:rsidP="00487788">
                <w:pPr>
                  <w:pStyle w:val="Pidipagina"/>
                  <w:jc w:val="center"/>
                  <w:rPr>
                    <w:rFonts w:ascii="Garamond" w:hAnsi="Garamond"/>
                    <w:spacing w:val="28"/>
                    <w:sz w:val="18"/>
                    <w:szCs w:val="18"/>
                  </w:rPr>
                </w:pPr>
                <w:r>
                  <w:rPr>
                    <w:rFonts w:ascii="Garamond" w:hAnsi="Garamond"/>
                    <w:spacing w:val="28"/>
                    <w:sz w:val="18"/>
                    <w:szCs w:val="18"/>
                  </w:rPr>
                  <w:t xml:space="preserve">– </w:t>
                </w:r>
                <w:r w:rsidRPr="00756AA8">
                  <w:rPr>
                    <w:rFonts w:ascii="Garamond" w:hAnsi="Garamond"/>
                    <w:spacing w:val="28"/>
                    <w:sz w:val="18"/>
                    <w:szCs w:val="18"/>
                  </w:rPr>
                  <w:t xml:space="preserve">C.F.: </w:t>
                </w:r>
                <w:smartTag w:uri="urn:schemas-microsoft-com:office:smarttags" w:element="phone">
                  <w:smartTagPr>
                    <w:attr w:uri="urn:schemas-microsoft-com:office:office" w:name="ls" w:val="trans"/>
                  </w:smartTagPr>
                  <w:r w:rsidRPr="00756AA8">
                    <w:rPr>
                      <w:rFonts w:ascii="Garamond" w:hAnsi="Garamond"/>
                      <w:spacing w:val="28"/>
                      <w:sz w:val="18"/>
                      <w:szCs w:val="18"/>
                    </w:rPr>
                    <w:t>92005870909</w:t>
                  </w:r>
                </w:smartTag>
                <w:r w:rsidRPr="00756AA8">
                  <w:rPr>
                    <w:rFonts w:ascii="Garamond" w:hAnsi="Garamond"/>
                    <w:spacing w:val="28"/>
                    <w:sz w:val="18"/>
                    <w:szCs w:val="18"/>
                  </w:rPr>
                  <w:t xml:space="preserve"> – P.IVA: </w:t>
                </w:r>
                <w:smartTag w:uri="urn:schemas-microsoft-com:office:smarttags" w:element="phone">
                  <w:smartTagPr>
                    <w:attr w:uri="urn:schemas-microsoft-com:office:office" w:name="ls" w:val="trans"/>
                  </w:smartTagPr>
                  <w:r w:rsidRPr="00756AA8">
                    <w:rPr>
                      <w:rFonts w:ascii="Garamond" w:hAnsi="Garamond"/>
                      <w:spacing w:val="28"/>
                      <w:sz w:val="18"/>
                      <w:szCs w:val="18"/>
                    </w:rPr>
                    <w:t>00935650903</w:t>
                  </w:r>
                </w:smartTag>
                <w:r w:rsidRPr="00756AA8">
                  <w:rPr>
                    <w:rFonts w:ascii="Garamond" w:hAnsi="Garamond"/>
                    <w:spacing w:val="28"/>
                    <w:sz w:val="18"/>
                    <w:szCs w:val="18"/>
                  </w:rPr>
                  <w:t xml:space="preserve"> – Internet: </w:t>
                </w:r>
                <w:hyperlink r:id="rId2" w:history="1">
                  <w:r w:rsidRPr="00756AA8">
                    <w:rPr>
                      <w:rStyle w:val="Collegamentoipertestuale"/>
                      <w:rFonts w:ascii="Garamond" w:hAnsi="Garamond"/>
                      <w:color w:val="auto"/>
                      <w:spacing w:val="28"/>
                      <w:sz w:val="18"/>
                      <w:szCs w:val="18"/>
                      <w:u w:val="none"/>
                    </w:rPr>
                    <w:t>www.atssardegna.it</w:t>
                  </w:r>
                </w:hyperlink>
                <w:r w:rsidRPr="00756AA8">
                  <w:rPr>
                    <w:rFonts w:ascii="Garamond" w:hAnsi="Garamond"/>
                    <w:spacing w:val="28"/>
                    <w:sz w:val="18"/>
                    <w:szCs w:val="18"/>
                  </w:rPr>
                  <w:t xml:space="preserve"> –                                – Centralino: </w:t>
                </w:r>
                <w:smartTag w:uri="urn:schemas-microsoft-com:office:smarttags" w:element="phone">
                  <w:smartTagPr>
                    <w:attr w:uri="urn:schemas-microsoft-com:office:office" w:name="ls" w:val="trans"/>
                  </w:smartTagPr>
                  <w:r w:rsidRPr="00756AA8">
                    <w:rPr>
                      <w:rFonts w:ascii="Garamond" w:hAnsi="Garamond"/>
                      <w:spacing w:val="28"/>
                      <w:sz w:val="18"/>
                      <w:szCs w:val="18"/>
                    </w:rPr>
                    <w:t>+39 (079) 2061000</w:t>
                  </w:r>
                </w:smartTag>
                <w:r w:rsidRPr="00756AA8">
                  <w:rPr>
                    <w:rFonts w:ascii="Garamond" w:hAnsi="Garamond"/>
                    <w:spacing w:val="28"/>
                    <w:sz w:val="18"/>
                    <w:szCs w:val="18"/>
                  </w:rPr>
                  <w:t xml:space="preserve"> –  </w:t>
                </w:r>
                <w:r w:rsidRPr="00756AA8">
                  <w:rPr>
                    <w:rFonts w:ascii="Garamond" w:hAnsi="Garamond"/>
                    <w:b/>
                    <w:spacing w:val="28"/>
                    <w:sz w:val="18"/>
                    <w:szCs w:val="18"/>
                  </w:rPr>
                  <w:t>Direzione Generale</w:t>
                </w:r>
                <w:r>
                  <w:rPr>
                    <w:rFonts w:ascii="Garamond" w:hAnsi="Garamond"/>
                    <w:spacing w:val="28"/>
                    <w:sz w:val="18"/>
                    <w:szCs w:val="18"/>
                  </w:rPr>
                  <w:t>-</w:t>
                </w:r>
                <w:r w:rsidRPr="00756AA8">
                  <w:rPr>
                    <w:rFonts w:ascii="Garamond" w:hAnsi="Garamond"/>
                    <w:spacing w:val="28"/>
                    <w:sz w:val="18"/>
                    <w:szCs w:val="18"/>
                  </w:rPr>
                  <w:t xml:space="preserve"> Via </w:t>
                </w:r>
                <w:r>
                  <w:rPr>
                    <w:rFonts w:ascii="Garamond" w:hAnsi="Garamond"/>
                    <w:spacing w:val="28"/>
                    <w:sz w:val="18"/>
                    <w:szCs w:val="18"/>
                  </w:rPr>
                  <w:t xml:space="preserve">Enrico Costa n. 57, </w:t>
                </w:r>
              </w:p>
              <w:p w:rsidR="00D74DD9" w:rsidRPr="00756AA8" w:rsidRDefault="00D74DD9" w:rsidP="00487788">
                <w:pPr>
                  <w:pStyle w:val="Pidipagina"/>
                  <w:jc w:val="center"/>
                  <w:rPr>
                    <w:rFonts w:ascii="Garamond" w:hAnsi="Garamond"/>
                    <w:spacing w:val="28"/>
                    <w:sz w:val="18"/>
                    <w:szCs w:val="18"/>
                  </w:rPr>
                </w:pPr>
                <w:r>
                  <w:rPr>
                    <w:rFonts w:ascii="Garamond" w:hAnsi="Garamond"/>
                    <w:spacing w:val="28"/>
                    <w:sz w:val="18"/>
                    <w:szCs w:val="18"/>
                  </w:rPr>
                  <w:t>(Piazza Fiume) - 07100 Sassari (SS) -</w:t>
                </w:r>
                <w:r w:rsidRPr="00756AA8">
                  <w:rPr>
                    <w:rFonts w:ascii="Garamond" w:hAnsi="Garamond"/>
                    <w:spacing w:val="28"/>
                    <w:sz w:val="18"/>
                    <w:szCs w:val="18"/>
                  </w:rPr>
                  <w:t xml:space="preserve"> Tel.: </w:t>
                </w:r>
                <w:smartTag w:uri="urn:schemas-microsoft-com:office:smarttags" w:element="phone">
                  <w:smartTagPr>
                    <w:attr w:uri="urn:schemas-microsoft-com:office:office" w:name="ls" w:val="trans"/>
                  </w:smartTagPr>
                  <w:r w:rsidRPr="00756AA8">
                    <w:rPr>
                      <w:rFonts w:ascii="Garamond" w:hAnsi="Garamond"/>
                      <w:spacing w:val="28"/>
                      <w:sz w:val="18"/>
                      <w:szCs w:val="18"/>
                    </w:rPr>
                    <w:t>+39 (079) 20</w:t>
                  </w:r>
                  <w:r>
                    <w:rPr>
                      <w:rFonts w:ascii="Garamond" w:hAnsi="Garamond"/>
                      <w:spacing w:val="28"/>
                      <w:sz w:val="18"/>
                      <w:szCs w:val="18"/>
                    </w:rPr>
                    <w:t>84462</w:t>
                  </w:r>
                </w:smartTag>
              </w:p>
            </w:tc>
          </w:tr>
        </w:tbl>
        <w:p w:rsidR="00D74DD9" w:rsidRPr="00756AA8" w:rsidRDefault="00D74DD9" w:rsidP="004A3CF8">
          <w:pPr>
            <w:pStyle w:val="Pidipagina"/>
            <w:rPr>
              <w:rFonts w:ascii="Garamond" w:hAnsi="Garamond"/>
            </w:rPr>
          </w:pPr>
        </w:p>
        <w:p w:rsidR="00D74DD9" w:rsidRPr="00600773" w:rsidRDefault="00D74DD9" w:rsidP="00600773">
          <w:pPr>
            <w:pStyle w:val="Pidipagina"/>
            <w:jc w:val="both"/>
            <w:rPr>
              <w:rFonts w:ascii="Garamond" w:hAnsi="Garamond"/>
              <w:spacing w:val="18"/>
              <w:sz w:val="18"/>
              <w:szCs w:val="18"/>
            </w:rPr>
          </w:pPr>
        </w:p>
      </w:tc>
    </w:tr>
  </w:tbl>
  <w:p w:rsidR="00D74DD9" w:rsidRPr="00DC5A60" w:rsidRDefault="00D74DD9" w:rsidP="00DC5A60">
    <w:pPr>
      <w:pStyle w:val="Pidipagina"/>
      <w:rPr>
        <w:rFonts w:ascii="Garamond" w:hAnsi="Garamon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200" w:rsidRDefault="00DD0200" w:rsidP="00CA67AB">
      <w:pPr>
        <w:spacing w:after="0" w:line="240" w:lineRule="auto"/>
      </w:pPr>
      <w:r>
        <w:separator/>
      </w:r>
    </w:p>
  </w:footnote>
  <w:footnote w:type="continuationSeparator" w:id="0">
    <w:p w:rsidR="00DD0200" w:rsidRDefault="00DD0200" w:rsidP="00CA6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139"/>
      <w:gridCol w:w="3070"/>
    </w:tblGrid>
    <w:tr w:rsidR="00D74DD9" w:rsidRPr="00BB7E6D" w:rsidTr="007B75BC">
      <w:tc>
        <w:tcPr>
          <w:tcW w:w="3139" w:type="dxa"/>
        </w:tcPr>
        <w:p w:rsidR="00D74DD9" w:rsidRPr="00BB7E6D" w:rsidRDefault="00D74DD9">
          <w:pPr>
            <w:pStyle w:val="Intestazione"/>
            <w:rPr>
              <w:rFonts w:ascii="Garamond" w:hAnsi="Garamond"/>
              <w:sz w:val="24"/>
              <w:szCs w:val="24"/>
            </w:rPr>
          </w:pPr>
          <w:r>
            <w:rPr>
              <w:noProof/>
              <w:lang w:eastAsia="it-IT"/>
            </w:rPr>
            <w:drawing>
              <wp:inline distT="0" distB="0" distL="0" distR="0">
                <wp:extent cx="1837055" cy="453390"/>
                <wp:effectExtent l="19050" t="0" r="0" b="0"/>
                <wp:docPr id="3" name="Immagine 1" descr="ATS Sarde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S Sardegna"/>
                        <pic:cNvPicPr>
                          <a:picLocks noChangeAspect="1" noChangeArrowheads="1"/>
                        </pic:cNvPicPr>
                      </pic:nvPicPr>
                      <pic:blipFill>
                        <a:blip r:embed="rId1"/>
                        <a:srcRect/>
                        <a:stretch>
                          <a:fillRect/>
                        </a:stretch>
                      </pic:blipFill>
                      <pic:spPr bwMode="auto">
                        <a:xfrm>
                          <a:off x="0" y="0"/>
                          <a:ext cx="1837055" cy="453390"/>
                        </a:xfrm>
                        <a:prstGeom prst="rect">
                          <a:avLst/>
                        </a:prstGeom>
                        <a:noFill/>
                        <a:ln w="9525">
                          <a:noFill/>
                          <a:miter lim="800000"/>
                          <a:headEnd/>
                          <a:tailEnd/>
                        </a:ln>
                      </pic:spPr>
                    </pic:pic>
                  </a:graphicData>
                </a:graphic>
              </wp:inline>
            </w:drawing>
          </w:r>
        </w:p>
      </w:tc>
      <w:tc>
        <w:tcPr>
          <w:tcW w:w="3070" w:type="dxa"/>
        </w:tcPr>
        <w:p w:rsidR="00D74DD9" w:rsidRPr="00BB7E6D" w:rsidRDefault="00D74DD9">
          <w:pPr>
            <w:pStyle w:val="Intestazione"/>
            <w:rPr>
              <w:rFonts w:ascii="Garamond" w:hAnsi="Garamond"/>
              <w:sz w:val="24"/>
              <w:szCs w:val="24"/>
            </w:rPr>
          </w:pPr>
        </w:p>
      </w:tc>
    </w:tr>
  </w:tbl>
  <w:p w:rsidR="00D74DD9" w:rsidRPr="00E53BDB" w:rsidRDefault="00D74DD9" w:rsidP="00E53BDB">
    <w:pPr>
      <w:pStyle w:val="Intestazione"/>
      <w:rPr>
        <w:rFonts w:ascii="Garamond" w:hAnsi="Garamon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139"/>
      <w:gridCol w:w="1291"/>
      <w:gridCol w:w="4849"/>
    </w:tblGrid>
    <w:tr w:rsidR="00D74DD9" w:rsidRPr="00BB7E6D" w:rsidTr="00177221">
      <w:tc>
        <w:tcPr>
          <w:tcW w:w="3070" w:type="dxa"/>
        </w:tcPr>
        <w:p w:rsidR="00D74DD9" w:rsidRPr="00BB7E6D" w:rsidRDefault="00D74DD9" w:rsidP="00D5748B">
          <w:pPr>
            <w:pStyle w:val="Intestazione"/>
            <w:rPr>
              <w:rFonts w:ascii="Garamond" w:hAnsi="Garamond"/>
              <w:sz w:val="24"/>
              <w:szCs w:val="24"/>
            </w:rPr>
          </w:pPr>
          <w:r>
            <w:rPr>
              <w:noProof/>
              <w:lang w:eastAsia="it-IT"/>
            </w:rPr>
            <w:drawing>
              <wp:inline distT="0" distB="0" distL="0" distR="0">
                <wp:extent cx="1837055" cy="453390"/>
                <wp:effectExtent l="19050" t="0" r="0" b="0"/>
                <wp:docPr id="2" name="Immagine 2" descr="ATS Sarde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S Sardegna"/>
                        <pic:cNvPicPr>
                          <a:picLocks noChangeAspect="1" noChangeArrowheads="1"/>
                        </pic:cNvPicPr>
                      </pic:nvPicPr>
                      <pic:blipFill>
                        <a:blip r:embed="rId1"/>
                        <a:srcRect/>
                        <a:stretch>
                          <a:fillRect/>
                        </a:stretch>
                      </pic:blipFill>
                      <pic:spPr bwMode="auto">
                        <a:xfrm>
                          <a:off x="0" y="0"/>
                          <a:ext cx="1837055" cy="453390"/>
                        </a:xfrm>
                        <a:prstGeom prst="rect">
                          <a:avLst/>
                        </a:prstGeom>
                        <a:noFill/>
                        <a:ln w="9525">
                          <a:noFill/>
                          <a:miter lim="800000"/>
                          <a:headEnd/>
                          <a:tailEnd/>
                        </a:ln>
                      </pic:spPr>
                    </pic:pic>
                  </a:graphicData>
                </a:graphic>
              </wp:inline>
            </w:drawing>
          </w:r>
        </w:p>
      </w:tc>
      <w:tc>
        <w:tcPr>
          <w:tcW w:w="1291" w:type="dxa"/>
        </w:tcPr>
        <w:p w:rsidR="00D74DD9" w:rsidRPr="00BB7E6D" w:rsidRDefault="00D74DD9" w:rsidP="00D5748B">
          <w:pPr>
            <w:pStyle w:val="Intestazione"/>
            <w:rPr>
              <w:rFonts w:ascii="Garamond" w:hAnsi="Garamond"/>
              <w:sz w:val="24"/>
              <w:szCs w:val="24"/>
            </w:rPr>
          </w:pPr>
        </w:p>
      </w:tc>
      <w:tc>
        <w:tcPr>
          <w:tcW w:w="4849" w:type="dxa"/>
        </w:tcPr>
        <w:p w:rsidR="00D74DD9" w:rsidRDefault="00D74DD9" w:rsidP="00AF4368">
          <w:pPr>
            <w:pStyle w:val="Intestazione"/>
            <w:jc w:val="right"/>
            <w:rPr>
              <w:rFonts w:ascii="Garamond" w:hAnsi="Garamond"/>
              <w:i/>
              <w:sz w:val="32"/>
              <w:szCs w:val="32"/>
            </w:rPr>
          </w:pPr>
        </w:p>
        <w:p w:rsidR="00D74DD9" w:rsidRPr="00BB7E6D" w:rsidRDefault="00D74DD9" w:rsidP="00AF4368">
          <w:pPr>
            <w:pStyle w:val="Intestazione"/>
            <w:jc w:val="right"/>
            <w:rPr>
              <w:rFonts w:ascii="Garamond" w:hAnsi="Garamond"/>
              <w:i/>
              <w:sz w:val="32"/>
              <w:szCs w:val="32"/>
            </w:rPr>
          </w:pPr>
        </w:p>
      </w:tc>
    </w:tr>
  </w:tbl>
  <w:p w:rsidR="00D74DD9" w:rsidRPr="00DC5A60" w:rsidRDefault="00D74DD9" w:rsidP="00DC5A60">
    <w:pPr>
      <w:pStyle w:val="Intestazione"/>
      <w:rPr>
        <w:rFonts w:ascii="Garamond" w:hAnsi="Garamon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2A84709A"/>
    <w:lvl w:ilvl="0">
      <w:numFmt w:val="bullet"/>
      <w:lvlText w:val="-"/>
      <w:lvlJc w:val="left"/>
      <w:pPr>
        <w:ind w:left="771" w:hanging="360"/>
      </w:pPr>
      <w:rPr>
        <w:rFonts w:ascii="Garamond" w:eastAsia="Calibri" w:hAnsi="Garamond" w:cs="Times New Roman" w:hint="default"/>
      </w:rPr>
    </w:lvl>
  </w:abstractNum>
  <w:abstractNum w:abstractNumId="1">
    <w:nsid w:val="00000002"/>
    <w:multiLevelType w:val="singleLevel"/>
    <w:tmpl w:val="00000002"/>
    <w:name w:val="WW8Num2"/>
    <w:lvl w:ilvl="0">
      <w:start w:val="1"/>
      <w:numFmt w:val="decimal"/>
      <w:lvlText w:val="%1."/>
      <w:lvlJc w:val="left"/>
      <w:pPr>
        <w:tabs>
          <w:tab w:val="num" w:pos="771"/>
        </w:tabs>
        <w:ind w:left="771" w:hanging="360"/>
      </w:pPr>
    </w:lvl>
  </w:abstractNum>
  <w:abstractNum w:abstractNumId="2">
    <w:nsid w:val="094248D9"/>
    <w:multiLevelType w:val="hybridMultilevel"/>
    <w:tmpl w:val="506478F0"/>
    <w:lvl w:ilvl="0" w:tplc="2A84709A">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C9560C4"/>
    <w:multiLevelType w:val="hybridMultilevel"/>
    <w:tmpl w:val="977AA876"/>
    <w:lvl w:ilvl="0" w:tplc="D49023D2">
      <w:numFmt w:val="bullet"/>
      <w:lvlText w:val="-"/>
      <w:lvlJc w:val="left"/>
      <w:pPr>
        <w:ind w:left="1065" w:hanging="360"/>
      </w:pPr>
      <w:rPr>
        <w:rFonts w:ascii="Calibri" w:eastAsia="Calibri" w:hAnsi="Calibri" w:cs="Calibri"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4">
    <w:nsid w:val="105837A8"/>
    <w:multiLevelType w:val="hybridMultilevel"/>
    <w:tmpl w:val="D61CA636"/>
    <w:lvl w:ilvl="0" w:tplc="2C4CBDA0">
      <w:start w:val="1"/>
      <w:numFmt w:val="bullet"/>
      <w:lvlText w:val="•"/>
      <w:lvlJc w:val="left"/>
      <w:pPr>
        <w:ind w:left="1020" w:hanging="360"/>
      </w:pPr>
      <w:rPr>
        <w:rFonts w:ascii="Calibri" w:hAnsi="Calibri" w:hint="default"/>
      </w:rPr>
    </w:lvl>
    <w:lvl w:ilvl="1" w:tplc="04100003" w:tentative="1">
      <w:start w:val="1"/>
      <w:numFmt w:val="bullet"/>
      <w:lvlText w:val="o"/>
      <w:lvlJc w:val="left"/>
      <w:pPr>
        <w:ind w:left="1494" w:hanging="360"/>
      </w:pPr>
      <w:rPr>
        <w:rFonts w:ascii="Courier New" w:hAnsi="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5">
    <w:nsid w:val="12713CDC"/>
    <w:multiLevelType w:val="hybridMultilevel"/>
    <w:tmpl w:val="C1CEAA74"/>
    <w:lvl w:ilvl="0" w:tplc="4E92C49A">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AB5550C"/>
    <w:multiLevelType w:val="hybridMultilevel"/>
    <w:tmpl w:val="6158F9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1587859"/>
    <w:multiLevelType w:val="hybridMultilevel"/>
    <w:tmpl w:val="84D2D78C"/>
    <w:lvl w:ilvl="0" w:tplc="D49023D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7B913FF"/>
    <w:multiLevelType w:val="hybridMultilevel"/>
    <w:tmpl w:val="C3A2C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2A04485"/>
    <w:multiLevelType w:val="hybridMultilevel"/>
    <w:tmpl w:val="39A8570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4B4D1FE9"/>
    <w:multiLevelType w:val="hybridMultilevel"/>
    <w:tmpl w:val="EA320102"/>
    <w:lvl w:ilvl="0" w:tplc="4A5E5A0C">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D3A6ABB"/>
    <w:multiLevelType w:val="hybridMultilevel"/>
    <w:tmpl w:val="C024A11A"/>
    <w:lvl w:ilvl="0" w:tplc="9AE49380">
      <w:start w:val="1"/>
      <w:numFmt w:val="bullet"/>
      <w:lvlText w:val=""/>
      <w:lvlJc w:val="left"/>
      <w:pPr>
        <w:ind w:left="1496" w:hanging="360"/>
      </w:pPr>
      <w:rPr>
        <w:rFonts w:ascii="Symbol" w:hAnsi="Symbol" w:hint="default"/>
      </w:rPr>
    </w:lvl>
    <w:lvl w:ilvl="1" w:tplc="04100003" w:tentative="1">
      <w:start w:val="1"/>
      <w:numFmt w:val="bullet"/>
      <w:lvlText w:val="o"/>
      <w:lvlJc w:val="left"/>
      <w:pPr>
        <w:ind w:left="2216" w:hanging="360"/>
      </w:pPr>
      <w:rPr>
        <w:rFonts w:ascii="Courier New" w:hAnsi="Courier New" w:cs="Courier New" w:hint="default"/>
      </w:rPr>
    </w:lvl>
    <w:lvl w:ilvl="2" w:tplc="04100005" w:tentative="1">
      <w:start w:val="1"/>
      <w:numFmt w:val="bullet"/>
      <w:lvlText w:val=""/>
      <w:lvlJc w:val="left"/>
      <w:pPr>
        <w:ind w:left="2936" w:hanging="360"/>
      </w:pPr>
      <w:rPr>
        <w:rFonts w:ascii="Wingdings" w:hAnsi="Wingdings" w:hint="default"/>
      </w:rPr>
    </w:lvl>
    <w:lvl w:ilvl="3" w:tplc="04100001" w:tentative="1">
      <w:start w:val="1"/>
      <w:numFmt w:val="bullet"/>
      <w:lvlText w:val=""/>
      <w:lvlJc w:val="left"/>
      <w:pPr>
        <w:ind w:left="3656" w:hanging="360"/>
      </w:pPr>
      <w:rPr>
        <w:rFonts w:ascii="Symbol" w:hAnsi="Symbol" w:hint="default"/>
      </w:rPr>
    </w:lvl>
    <w:lvl w:ilvl="4" w:tplc="04100003" w:tentative="1">
      <w:start w:val="1"/>
      <w:numFmt w:val="bullet"/>
      <w:lvlText w:val="o"/>
      <w:lvlJc w:val="left"/>
      <w:pPr>
        <w:ind w:left="4376" w:hanging="360"/>
      </w:pPr>
      <w:rPr>
        <w:rFonts w:ascii="Courier New" w:hAnsi="Courier New" w:cs="Courier New" w:hint="default"/>
      </w:rPr>
    </w:lvl>
    <w:lvl w:ilvl="5" w:tplc="04100005" w:tentative="1">
      <w:start w:val="1"/>
      <w:numFmt w:val="bullet"/>
      <w:lvlText w:val=""/>
      <w:lvlJc w:val="left"/>
      <w:pPr>
        <w:ind w:left="5096" w:hanging="360"/>
      </w:pPr>
      <w:rPr>
        <w:rFonts w:ascii="Wingdings" w:hAnsi="Wingdings" w:hint="default"/>
      </w:rPr>
    </w:lvl>
    <w:lvl w:ilvl="6" w:tplc="04100001" w:tentative="1">
      <w:start w:val="1"/>
      <w:numFmt w:val="bullet"/>
      <w:lvlText w:val=""/>
      <w:lvlJc w:val="left"/>
      <w:pPr>
        <w:ind w:left="5816" w:hanging="360"/>
      </w:pPr>
      <w:rPr>
        <w:rFonts w:ascii="Symbol" w:hAnsi="Symbol" w:hint="default"/>
      </w:rPr>
    </w:lvl>
    <w:lvl w:ilvl="7" w:tplc="04100003" w:tentative="1">
      <w:start w:val="1"/>
      <w:numFmt w:val="bullet"/>
      <w:lvlText w:val="o"/>
      <w:lvlJc w:val="left"/>
      <w:pPr>
        <w:ind w:left="6536" w:hanging="360"/>
      </w:pPr>
      <w:rPr>
        <w:rFonts w:ascii="Courier New" w:hAnsi="Courier New" w:cs="Courier New" w:hint="default"/>
      </w:rPr>
    </w:lvl>
    <w:lvl w:ilvl="8" w:tplc="04100005" w:tentative="1">
      <w:start w:val="1"/>
      <w:numFmt w:val="bullet"/>
      <w:lvlText w:val=""/>
      <w:lvlJc w:val="left"/>
      <w:pPr>
        <w:ind w:left="7256" w:hanging="360"/>
      </w:pPr>
      <w:rPr>
        <w:rFonts w:ascii="Wingdings" w:hAnsi="Wingdings" w:hint="default"/>
      </w:rPr>
    </w:lvl>
  </w:abstractNum>
  <w:abstractNum w:abstractNumId="12">
    <w:nsid w:val="4EFE1B61"/>
    <w:multiLevelType w:val="hybridMultilevel"/>
    <w:tmpl w:val="D314673E"/>
    <w:lvl w:ilvl="0" w:tplc="82D230F0">
      <w:start w:val="1"/>
      <w:numFmt w:val="decimal"/>
      <w:lvlText w:val="%1)"/>
      <w:lvlJc w:val="left"/>
      <w:pPr>
        <w:tabs>
          <w:tab w:val="num" w:pos="420"/>
        </w:tabs>
        <w:ind w:left="420" w:hanging="360"/>
      </w:pPr>
      <w:rPr>
        <w:rFonts w:hint="default"/>
        <w:color w:val="000000"/>
      </w:rPr>
    </w:lvl>
    <w:lvl w:ilvl="1" w:tplc="04100019" w:tentative="1">
      <w:start w:val="1"/>
      <w:numFmt w:val="lowerLetter"/>
      <w:lvlText w:val="%2."/>
      <w:lvlJc w:val="left"/>
      <w:pPr>
        <w:tabs>
          <w:tab w:val="num" w:pos="1140"/>
        </w:tabs>
        <w:ind w:left="1140" w:hanging="360"/>
      </w:pPr>
    </w:lvl>
    <w:lvl w:ilvl="2" w:tplc="0410001B" w:tentative="1">
      <w:start w:val="1"/>
      <w:numFmt w:val="lowerRoman"/>
      <w:lvlText w:val="%3."/>
      <w:lvlJc w:val="right"/>
      <w:pPr>
        <w:tabs>
          <w:tab w:val="num" w:pos="1860"/>
        </w:tabs>
        <w:ind w:left="1860" w:hanging="180"/>
      </w:pPr>
    </w:lvl>
    <w:lvl w:ilvl="3" w:tplc="0410000F" w:tentative="1">
      <w:start w:val="1"/>
      <w:numFmt w:val="decimal"/>
      <w:lvlText w:val="%4."/>
      <w:lvlJc w:val="left"/>
      <w:pPr>
        <w:tabs>
          <w:tab w:val="num" w:pos="2580"/>
        </w:tabs>
        <w:ind w:left="2580" w:hanging="360"/>
      </w:pPr>
    </w:lvl>
    <w:lvl w:ilvl="4" w:tplc="04100019" w:tentative="1">
      <w:start w:val="1"/>
      <w:numFmt w:val="lowerLetter"/>
      <w:lvlText w:val="%5."/>
      <w:lvlJc w:val="left"/>
      <w:pPr>
        <w:tabs>
          <w:tab w:val="num" w:pos="3300"/>
        </w:tabs>
        <w:ind w:left="3300" w:hanging="360"/>
      </w:pPr>
    </w:lvl>
    <w:lvl w:ilvl="5" w:tplc="0410001B" w:tentative="1">
      <w:start w:val="1"/>
      <w:numFmt w:val="lowerRoman"/>
      <w:lvlText w:val="%6."/>
      <w:lvlJc w:val="right"/>
      <w:pPr>
        <w:tabs>
          <w:tab w:val="num" w:pos="4020"/>
        </w:tabs>
        <w:ind w:left="4020" w:hanging="180"/>
      </w:pPr>
    </w:lvl>
    <w:lvl w:ilvl="6" w:tplc="0410000F" w:tentative="1">
      <w:start w:val="1"/>
      <w:numFmt w:val="decimal"/>
      <w:lvlText w:val="%7."/>
      <w:lvlJc w:val="left"/>
      <w:pPr>
        <w:tabs>
          <w:tab w:val="num" w:pos="4740"/>
        </w:tabs>
        <w:ind w:left="4740" w:hanging="360"/>
      </w:pPr>
    </w:lvl>
    <w:lvl w:ilvl="7" w:tplc="04100019" w:tentative="1">
      <w:start w:val="1"/>
      <w:numFmt w:val="lowerLetter"/>
      <w:lvlText w:val="%8."/>
      <w:lvlJc w:val="left"/>
      <w:pPr>
        <w:tabs>
          <w:tab w:val="num" w:pos="5460"/>
        </w:tabs>
        <w:ind w:left="5460" w:hanging="360"/>
      </w:pPr>
    </w:lvl>
    <w:lvl w:ilvl="8" w:tplc="0410001B" w:tentative="1">
      <w:start w:val="1"/>
      <w:numFmt w:val="lowerRoman"/>
      <w:lvlText w:val="%9."/>
      <w:lvlJc w:val="right"/>
      <w:pPr>
        <w:tabs>
          <w:tab w:val="num" w:pos="6180"/>
        </w:tabs>
        <w:ind w:left="6180" w:hanging="180"/>
      </w:pPr>
    </w:lvl>
  </w:abstractNum>
  <w:abstractNum w:abstractNumId="13">
    <w:nsid w:val="58CC651A"/>
    <w:multiLevelType w:val="hybridMultilevel"/>
    <w:tmpl w:val="9DECFEF4"/>
    <w:lvl w:ilvl="0" w:tplc="CBEEDE96">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9BA508B"/>
    <w:multiLevelType w:val="hybridMultilevel"/>
    <w:tmpl w:val="51767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2"/>
  </w:num>
  <w:num w:numId="5">
    <w:abstractNumId w:val="6"/>
  </w:num>
  <w:num w:numId="6">
    <w:abstractNumId w:val="13"/>
  </w:num>
  <w:num w:numId="7">
    <w:abstractNumId w:val="8"/>
  </w:num>
  <w:num w:numId="8">
    <w:abstractNumId w:val="11"/>
  </w:num>
  <w:num w:numId="9">
    <w:abstractNumId w:val="14"/>
  </w:num>
  <w:num w:numId="10">
    <w:abstractNumId w:val="3"/>
  </w:num>
  <w:num w:numId="11">
    <w:abstractNumId w:val="7"/>
  </w:num>
  <w:num w:numId="12">
    <w:abstractNumId w:val="12"/>
  </w:num>
  <w:num w:numId="13">
    <w:abstractNumId w:val="5"/>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7AB"/>
    <w:rsid w:val="00001E03"/>
    <w:rsid w:val="000134F2"/>
    <w:rsid w:val="00015AB1"/>
    <w:rsid w:val="0002504A"/>
    <w:rsid w:val="000272A8"/>
    <w:rsid w:val="000460B3"/>
    <w:rsid w:val="00047DA2"/>
    <w:rsid w:val="00057966"/>
    <w:rsid w:val="00062976"/>
    <w:rsid w:val="00065BB6"/>
    <w:rsid w:val="00067441"/>
    <w:rsid w:val="00067AC5"/>
    <w:rsid w:val="00074AC7"/>
    <w:rsid w:val="000816E5"/>
    <w:rsid w:val="00081747"/>
    <w:rsid w:val="00082C11"/>
    <w:rsid w:val="000855C1"/>
    <w:rsid w:val="0008798A"/>
    <w:rsid w:val="00090229"/>
    <w:rsid w:val="000A24FE"/>
    <w:rsid w:val="000A2597"/>
    <w:rsid w:val="000A4F46"/>
    <w:rsid w:val="000C2006"/>
    <w:rsid w:val="000D6550"/>
    <w:rsid w:val="000E2BA1"/>
    <w:rsid w:val="000E4AF9"/>
    <w:rsid w:val="000F3F7F"/>
    <w:rsid w:val="00103A86"/>
    <w:rsid w:val="0010427D"/>
    <w:rsid w:val="001049C5"/>
    <w:rsid w:val="00106FC4"/>
    <w:rsid w:val="001149DE"/>
    <w:rsid w:val="00115A66"/>
    <w:rsid w:val="0012288B"/>
    <w:rsid w:val="00137228"/>
    <w:rsid w:val="0014031A"/>
    <w:rsid w:val="00142AB8"/>
    <w:rsid w:val="00143037"/>
    <w:rsid w:val="00146A64"/>
    <w:rsid w:val="0016351A"/>
    <w:rsid w:val="001636B1"/>
    <w:rsid w:val="00164918"/>
    <w:rsid w:val="00175025"/>
    <w:rsid w:val="00177221"/>
    <w:rsid w:val="00181963"/>
    <w:rsid w:val="00185668"/>
    <w:rsid w:val="00197919"/>
    <w:rsid w:val="001A5C4C"/>
    <w:rsid w:val="001B043B"/>
    <w:rsid w:val="001B4AD4"/>
    <w:rsid w:val="001C288F"/>
    <w:rsid w:val="001C47B9"/>
    <w:rsid w:val="001D3BD2"/>
    <w:rsid w:val="001D6DA3"/>
    <w:rsid w:val="001E1DD0"/>
    <w:rsid w:val="001E29EC"/>
    <w:rsid w:val="001E5A08"/>
    <w:rsid w:val="001F0A35"/>
    <w:rsid w:val="001F3B15"/>
    <w:rsid w:val="001F6197"/>
    <w:rsid w:val="00210AC1"/>
    <w:rsid w:val="002115A1"/>
    <w:rsid w:val="0021182B"/>
    <w:rsid w:val="00216938"/>
    <w:rsid w:val="00221D31"/>
    <w:rsid w:val="00235595"/>
    <w:rsid w:val="00243937"/>
    <w:rsid w:val="0024712F"/>
    <w:rsid w:val="002515B6"/>
    <w:rsid w:val="002529E0"/>
    <w:rsid w:val="002570EA"/>
    <w:rsid w:val="00260C6A"/>
    <w:rsid w:val="0026686F"/>
    <w:rsid w:val="00275269"/>
    <w:rsid w:val="00285BDD"/>
    <w:rsid w:val="0029029F"/>
    <w:rsid w:val="002921E4"/>
    <w:rsid w:val="00297F00"/>
    <w:rsid w:val="002B093B"/>
    <w:rsid w:val="002B13D2"/>
    <w:rsid w:val="002B5B5B"/>
    <w:rsid w:val="002C69AA"/>
    <w:rsid w:val="002C770F"/>
    <w:rsid w:val="002D0E99"/>
    <w:rsid w:val="002D127D"/>
    <w:rsid w:val="002E43D4"/>
    <w:rsid w:val="002E4C7B"/>
    <w:rsid w:val="002E5064"/>
    <w:rsid w:val="002E597E"/>
    <w:rsid w:val="002F3269"/>
    <w:rsid w:val="002F687F"/>
    <w:rsid w:val="0030020B"/>
    <w:rsid w:val="003021AB"/>
    <w:rsid w:val="00313342"/>
    <w:rsid w:val="00320B68"/>
    <w:rsid w:val="00347FB2"/>
    <w:rsid w:val="003537A8"/>
    <w:rsid w:val="003608F4"/>
    <w:rsid w:val="00363314"/>
    <w:rsid w:val="00372C00"/>
    <w:rsid w:val="00381F3E"/>
    <w:rsid w:val="003A58AB"/>
    <w:rsid w:val="003A5CD6"/>
    <w:rsid w:val="003C1195"/>
    <w:rsid w:val="003C12BB"/>
    <w:rsid w:val="003C2428"/>
    <w:rsid w:val="003D23A4"/>
    <w:rsid w:val="003D27A7"/>
    <w:rsid w:val="003E0DA8"/>
    <w:rsid w:val="003E2C93"/>
    <w:rsid w:val="003E4A71"/>
    <w:rsid w:val="0040486B"/>
    <w:rsid w:val="0041144D"/>
    <w:rsid w:val="004119BA"/>
    <w:rsid w:val="004161FD"/>
    <w:rsid w:val="00417BED"/>
    <w:rsid w:val="00420007"/>
    <w:rsid w:val="00421509"/>
    <w:rsid w:val="004308D0"/>
    <w:rsid w:val="00431079"/>
    <w:rsid w:val="00440E1B"/>
    <w:rsid w:val="00445DD1"/>
    <w:rsid w:val="00452B7F"/>
    <w:rsid w:val="00455D9A"/>
    <w:rsid w:val="00460C84"/>
    <w:rsid w:val="00460FE4"/>
    <w:rsid w:val="00463568"/>
    <w:rsid w:val="00466D4D"/>
    <w:rsid w:val="00481AD0"/>
    <w:rsid w:val="00487788"/>
    <w:rsid w:val="00497AC1"/>
    <w:rsid w:val="004A0F84"/>
    <w:rsid w:val="004A1A39"/>
    <w:rsid w:val="004A3CF8"/>
    <w:rsid w:val="004B20E6"/>
    <w:rsid w:val="004B3796"/>
    <w:rsid w:val="004B65A9"/>
    <w:rsid w:val="004B6A24"/>
    <w:rsid w:val="004C2F16"/>
    <w:rsid w:val="004D08CE"/>
    <w:rsid w:val="004D1084"/>
    <w:rsid w:val="004D5F35"/>
    <w:rsid w:val="004E55FA"/>
    <w:rsid w:val="004E64F5"/>
    <w:rsid w:val="004F2D1E"/>
    <w:rsid w:val="004F39C2"/>
    <w:rsid w:val="0050363D"/>
    <w:rsid w:val="00507C2A"/>
    <w:rsid w:val="005257D1"/>
    <w:rsid w:val="00541C32"/>
    <w:rsid w:val="00544663"/>
    <w:rsid w:val="00544BD4"/>
    <w:rsid w:val="00550FCF"/>
    <w:rsid w:val="00552AE6"/>
    <w:rsid w:val="00553F9C"/>
    <w:rsid w:val="0056594C"/>
    <w:rsid w:val="00570C6B"/>
    <w:rsid w:val="00574875"/>
    <w:rsid w:val="00577495"/>
    <w:rsid w:val="005A2C5C"/>
    <w:rsid w:val="005A42FB"/>
    <w:rsid w:val="005A45D6"/>
    <w:rsid w:val="005B5328"/>
    <w:rsid w:val="005B6F03"/>
    <w:rsid w:val="005C70BF"/>
    <w:rsid w:val="005C731B"/>
    <w:rsid w:val="005D30C2"/>
    <w:rsid w:val="005E3DE1"/>
    <w:rsid w:val="005E6AEC"/>
    <w:rsid w:val="00600773"/>
    <w:rsid w:val="006008EB"/>
    <w:rsid w:val="00600995"/>
    <w:rsid w:val="006128CE"/>
    <w:rsid w:val="00617376"/>
    <w:rsid w:val="00617F8C"/>
    <w:rsid w:val="006206D2"/>
    <w:rsid w:val="006308AF"/>
    <w:rsid w:val="00632EB6"/>
    <w:rsid w:val="0063798F"/>
    <w:rsid w:val="0064185D"/>
    <w:rsid w:val="00651303"/>
    <w:rsid w:val="00657135"/>
    <w:rsid w:val="006615B6"/>
    <w:rsid w:val="006651E0"/>
    <w:rsid w:val="00666A41"/>
    <w:rsid w:val="00671A5C"/>
    <w:rsid w:val="006748F0"/>
    <w:rsid w:val="0067509B"/>
    <w:rsid w:val="0067530B"/>
    <w:rsid w:val="00677EC3"/>
    <w:rsid w:val="006824C1"/>
    <w:rsid w:val="00683A99"/>
    <w:rsid w:val="006849FF"/>
    <w:rsid w:val="00695DCB"/>
    <w:rsid w:val="006A2739"/>
    <w:rsid w:val="006A61B0"/>
    <w:rsid w:val="006B2BAB"/>
    <w:rsid w:val="006B4869"/>
    <w:rsid w:val="006C1304"/>
    <w:rsid w:val="006C3FC7"/>
    <w:rsid w:val="006C44CB"/>
    <w:rsid w:val="006C5EE0"/>
    <w:rsid w:val="00707ED8"/>
    <w:rsid w:val="007120F7"/>
    <w:rsid w:val="007210A4"/>
    <w:rsid w:val="00727E87"/>
    <w:rsid w:val="00733A0E"/>
    <w:rsid w:val="00736BFC"/>
    <w:rsid w:val="007414A6"/>
    <w:rsid w:val="00745A7F"/>
    <w:rsid w:val="007513C6"/>
    <w:rsid w:val="007532EB"/>
    <w:rsid w:val="00765222"/>
    <w:rsid w:val="007662A4"/>
    <w:rsid w:val="0076761C"/>
    <w:rsid w:val="00782281"/>
    <w:rsid w:val="0078565A"/>
    <w:rsid w:val="00787499"/>
    <w:rsid w:val="00791C43"/>
    <w:rsid w:val="007A45C3"/>
    <w:rsid w:val="007B6893"/>
    <w:rsid w:val="007B75BC"/>
    <w:rsid w:val="007C5ACF"/>
    <w:rsid w:val="007C5F39"/>
    <w:rsid w:val="007C7F7D"/>
    <w:rsid w:val="007D10B9"/>
    <w:rsid w:val="007D161A"/>
    <w:rsid w:val="007D32EC"/>
    <w:rsid w:val="007D6CE6"/>
    <w:rsid w:val="007E3430"/>
    <w:rsid w:val="007E5E12"/>
    <w:rsid w:val="007F1BC7"/>
    <w:rsid w:val="007F5FF8"/>
    <w:rsid w:val="007F7300"/>
    <w:rsid w:val="008175A1"/>
    <w:rsid w:val="008241A7"/>
    <w:rsid w:val="00824326"/>
    <w:rsid w:val="00831C47"/>
    <w:rsid w:val="008338A3"/>
    <w:rsid w:val="00836055"/>
    <w:rsid w:val="00842BFE"/>
    <w:rsid w:val="00845D3F"/>
    <w:rsid w:val="00857429"/>
    <w:rsid w:val="0086025F"/>
    <w:rsid w:val="00860979"/>
    <w:rsid w:val="00867867"/>
    <w:rsid w:val="00875196"/>
    <w:rsid w:val="008775C1"/>
    <w:rsid w:val="008A5567"/>
    <w:rsid w:val="008A662E"/>
    <w:rsid w:val="008B20FA"/>
    <w:rsid w:val="008B5DD4"/>
    <w:rsid w:val="008B6FB6"/>
    <w:rsid w:val="008C05DE"/>
    <w:rsid w:val="008C5D99"/>
    <w:rsid w:val="008C7896"/>
    <w:rsid w:val="008D2EC4"/>
    <w:rsid w:val="008D3C95"/>
    <w:rsid w:val="008D54EE"/>
    <w:rsid w:val="008E0CB9"/>
    <w:rsid w:val="008E24DA"/>
    <w:rsid w:val="00900388"/>
    <w:rsid w:val="0090601F"/>
    <w:rsid w:val="0091036F"/>
    <w:rsid w:val="00910827"/>
    <w:rsid w:val="00911977"/>
    <w:rsid w:val="00912AE8"/>
    <w:rsid w:val="00915748"/>
    <w:rsid w:val="00924A8C"/>
    <w:rsid w:val="00924EF7"/>
    <w:rsid w:val="00925866"/>
    <w:rsid w:val="00926A56"/>
    <w:rsid w:val="00932284"/>
    <w:rsid w:val="00936061"/>
    <w:rsid w:val="00945F75"/>
    <w:rsid w:val="00946251"/>
    <w:rsid w:val="00951D0B"/>
    <w:rsid w:val="00964D9D"/>
    <w:rsid w:val="0096562B"/>
    <w:rsid w:val="00971098"/>
    <w:rsid w:val="00973E6B"/>
    <w:rsid w:val="00974960"/>
    <w:rsid w:val="00980521"/>
    <w:rsid w:val="00996E16"/>
    <w:rsid w:val="0099761B"/>
    <w:rsid w:val="009978CF"/>
    <w:rsid w:val="009A0734"/>
    <w:rsid w:val="009A3D00"/>
    <w:rsid w:val="009A4B4B"/>
    <w:rsid w:val="009B1B8E"/>
    <w:rsid w:val="009B2799"/>
    <w:rsid w:val="009B3703"/>
    <w:rsid w:val="009C766F"/>
    <w:rsid w:val="009D1C4E"/>
    <w:rsid w:val="009D2771"/>
    <w:rsid w:val="009D3CE1"/>
    <w:rsid w:val="009D44AE"/>
    <w:rsid w:val="009D5522"/>
    <w:rsid w:val="009E0509"/>
    <w:rsid w:val="009E6671"/>
    <w:rsid w:val="00A02B30"/>
    <w:rsid w:val="00A051C3"/>
    <w:rsid w:val="00A0762F"/>
    <w:rsid w:val="00A07C2D"/>
    <w:rsid w:val="00A07FDF"/>
    <w:rsid w:val="00A11F58"/>
    <w:rsid w:val="00A213D1"/>
    <w:rsid w:val="00A353AB"/>
    <w:rsid w:val="00A36755"/>
    <w:rsid w:val="00A4012A"/>
    <w:rsid w:val="00A44C50"/>
    <w:rsid w:val="00A45DC1"/>
    <w:rsid w:val="00A462E4"/>
    <w:rsid w:val="00A46497"/>
    <w:rsid w:val="00A47E87"/>
    <w:rsid w:val="00A5123F"/>
    <w:rsid w:val="00A51C2E"/>
    <w:rsid w:val="00A6078B"/>
    <w:rsid w:val="00A61771"/>
    <w:rsid w:val="00A625AE"/>
    <w:rsid w:val="00A6557F"/>
    <w:rsid w:val="00A70F54"/>
    <w:rsid w:val="00A719FB"/>
    <w:rsid w:val="00A71E0F"/>
    <w:rsid w:val="00A80689"/>
    <w:rsid w:val="00A90F1C"/>
    <w:rsid w:val="00A91B16"/>
    <w:rsid w:val="00A91EFF"/>
    <w:rsid w:val="00A953FD"/>
    <w:rsid w:val="00A95DBF"/>
    <w:rsid w:val="00AA45D8"/>
    <w:rsid w:val="00AA5D6F"/>
    <w:rsid w:val="00AA60DE"/>
    <w:rsid w:val="00AC0FC2"/>
    <w:rsid w:val="00AC1048"/>
    <w:rsid w:val="00AC5BB3"/>
    <w:rsid w:val="00AD3033"/>
    <w:rsid w:val="00AD5466"/>
    <w:rsid w:val="00AD643E"/>
    <w:rsid w:val="00AE0DDD"/>
    <w:rsid w:val="00AF0BF0"/>
    <w:rsid w:val="00AF4368"/>
    <w:rsid w:val="00B0386E"/>
    <w:rsid w:val="00B04897"/>
    <w:rsid w:val="00B161CC"/>
    <w:rsid w:val="00B171E7"/>
    <w:rsid w:val="00B30E4E"/>
    <w:rsid w:val="00B507CF"/>
    <w:rsid w:val="00B55077"/>
    <w:rsid w:val="00B648B4"/>
    <w:rsid w:val="00B64C5B"/>
    <w:rsid w:val="00B71589"/>
    <w:rsid w:val="00B73B97"/>
    <w:rsid w:val="00B76F14"/>
    <w:rsid w:val="00B80C71"/>
    <w:rsid w:val="00B81BE6"/>
    <w:rsid w:val="00B8518D"/>
    <w:rsid w:val="00B85F96"/>
    <w:rsid w:val="00B90E49"/>
    <w:rsid w:val="00B9236B"/>
    <w:rsid w:val="00B97470"/>
    <w:rsid w:val="00BA0B43"/>
    <w:rsid w:val="00BA11BD"/>
    <w:rsid w:val="00BA5622"/>
    <w:rsid w:val="00BA6355"/>
    <w:rsid w:val="00BA69BC"/>
    <w:rsid w:val="00BB5E81"/>
    <w:rsid w:val="00BB7E6D"/>
    <w:rsid w:val="00BC7378"/>
    <w:rsid w:val="00BD206D"/>
    <w:rsid w:val="00BD4BD5"/>
    <w:rsid w:val="00BD7D40"/>
    <w:rsid w:val="00BF1331"/>
    <w:rsid w:val="00BF52AC"/>
    <w:rsid w:val="00C00D3C"/>
    <w:rsid w:val="00C02711"/>
    <w:rsid w:val="00C05566"/>
    <w:rsid w:val="00C05A9B"/>
    <w:rsid w:val="00C077CC"/>
    <w:rsid w:val="00C100DA"/>
    <w:rsid w:val="00C17B70"/>
    <w:rsid w:val="00C21C67"/>
    <w:rsid w:val="00C26D6C"/>
    <w:rsid w:val="00C32760"/>
    <w:rsid w:val="00C333C9"/>
    <w:rsid w:val="00C35E8F"/>
    <w:rsid w:val="00C40C4F"/>
    <w:rsid w:val="00C44AEB"/>
    <w:rsid w:val="00C45B09"/>
    <w:rsid w:val="00C470BC"/>
    <w:rsid w:val="00C7695D"/>
    <w:rsid w:val="00C914C9"/>
    <w:rsid w:val="00C957FC"/>
    <w:rsid w:val="00C96024"/>
    <w:rsid w:val="00CA67AB"/>
    <w:rsid w:val="00CA766E"/>
    <w:rsid w:val="00CB12B4"/>
    <w:rsid w:val="00CB5192"/>
    <w:rsid w:val="00CC42A1"/>
    <w:rsid w:val="00CC74B5"/>
    <w:rsid w:val="00CD2A1A"/>
    <w:rsid w:val="00CD5138"/>
    <w:rsid w:val="00CD6877"/>
    <w:rsid w:val="00CE42A4"/>
    <w:rsid w:val="00CE4985"/>
    <w:rsid w:val="00CE4DD6"/>
    <w:rsid w:val="00CF25EA"/>
    <w:rsid w:val="00CF447A"/>
    <w:rsid w:val="00CF5A1F"/>
    <w:rsid w:val="00D00873"/>
    <w:rsid w:val="00D073A1"/>
    <w:rsid w:val="00D11565"/>
    <w:rsid w:val="00D21701"/>
    <w:rsid w:val="00D21D95"/>
    <w:rsid w:val="00D27DCF"/>
    <w:rsid w:val="00D318B5"/>
    <w:rsid w:val="00D364B9"/>
    <w:rsid w:val="00D41F84"/>
    <w:rsid w:val="00D5748B"/>
    <w:rsid w:val="00D6245D"/>
    <w:rsid w:val="00D63D4D"/>
    <w:rsid w:val="00D6571F"/>
    <w:rsid w:val="00D660DA"/>
    <w:rsid w:val="00D70632"/>
    <w:rsid w:val="00D74BF0"/>
    <w:rsid w:val="00D74DD9"/>
    <w:rsid w:val="00D80FAF"/>
    <w:rsid w:val="00D975B3"/>
    <w:rsid w:val="00D9763D"/>
    <w:rsid w:val="00D97646"/>
    <w:rsid w:val="00DA514F"/>
    <w:rsid w:val="00DB1112"/>
    <w:rsid w:val="00DB1D7F"/>
    <w:rsid w:val="00DB40C4"/>
    <w:rsid w:val="00DC5A60"/>
    <w:rsid w:val="00DD0200"/>
    <w:rsid w:val="00DD22C2"/>
    <w:rsid w:val="00DD2E8E"/>
    <w:rsid w:val="00DE3D2F"/>
    <w:rsid w:val="00DF474C"/>
    <w:rsid w:val="00E04901"/>
    <w:rsid w:val="00E055EC"/>
    <w:rsid w:val="00E1155C"/>
    <w:rsid w:val="00E13847"/>
    <w:rsid w:val="00E16F41"/>
    <w:rsid w:val="00E22A26"/>
    <w:rsid w:val="00E23847"/>
    <w:rsid w:val="00E25E96"/>
    <w:rsid w:val="00E30F11"/>
    <w:rsid w:val="00E44A69"/>
    <w:rsid w:val="00E53BDB"/>
    <w:rsid w:val="00E55B50"/>
    <w:rsid w:val="00E61B26"/>
    <w:rsid w:val="00E75952"/>
    <w:rsid w:val="00E759D4"/>
    <w:rsid w:val="00E76204"/>
    <w:rsid w:val="00E865BB"/>
    <w:rsid w:val="00E92967"/>
    <w:rsid w:val="00EB43DE"/>
    <w:rsid w:val="00EB4E31"/>
    <w:rsid w:val="00EC06FD"/>
    <w:rsid w:val="00EC4EB7"/>
    <w:rsid w:val="00EC574B"/>
    <w:rsid w:val="00EC66BA"/>
    <w:rsid w:val="00ED186D"/>
    <w:rsid w:val="00ED217E"/>
    <w:rsid w:val="00ED5ACB"/>
    <w:rsid w:val="00ED60BE"/>
    <w:rsid w:val="00EE2F60"/>
    <w:rsid w:val="00EE3F32"/>
    <w:rsid w:val="00EE4AD0"/>
    <w:rsid w:val="00EE51B4"/>
    <w:rsid w:val="00EE6C48"/>
    <w:rsid w:val="00EF030D"/>
    <w:rsid w:val="00EF1C0E"/>
    <w:rsid w:val="00EF66BC"/>
    <w:rsid w:val="00EF776B"/>
    <w:rsid w:val="00F050CA"/>
    <w:rsid w:val="00F07045"/>
    <w:rsid w:val="00F07C1C"/>
    <w:rsid w:val="00F105EA"/>
    <w:rsid w:val="00F10F84"/>
    <w:rsid w:val="00F10FAC"/>
    <w:rsid w:val="00F141D2"/>
    <w:rsid w:val="00F23FC4"/>
    <w:rsid w:val="00F26AFF"/>
    <w:rsid w:val="00F35684"/>
    <w:rsid w:val="00F37B52"/>
    <w:rsid w:val="00F409BC"/>
    <w:rsid w:val="00F44E2C"/>
    <w:rsid w:val="00F475FB"/>
    <w:rsid w:val="00F4761B"/>
    <w:rsid w:val="00F47E65"/>
    <w:rsid w:val="00F522A1"/>
    <w:rsid w:val="00F52CF0"/>
    <w:rsid w:val="00F5335A"/>
    <w:rsid w:val="00F57931"/>
    <w:rsid w:val="00F601F8"/>
    <w:rsid w:val="00F66817"/>
    <w:rsid w:val="00F72FC0"/>
    <w:rsid w:val="00F74E12"/>
    <w:rsid w:val="00F76D21"/>
    <w:rsid w:val="00F82BD8"/>
    <w:rsid w:val="00F83ACE"/>
    <w:rsid w:val="00F87CCD"/>
    <w:rsid w:val="00FA2F03"/>
    <w:rsid w:val="00FA5B92"/>
    <w:rsid w:val="00FA6714"/>
    <w:rsid w:val="00FB0F82"/>
    <w:rsid w:val="00FB7CE1"/>
    <w:rsid w:val="00FC2FBE"/>
    <w:rsid w:val="00FC73B3"/>
    <w:rsid w:val="00FC77FA"/>
    <w:rsid w:val="00FD216F"/>
    <w:rsid w:val="00FD275B"/>
    <w:rsid w:val="00FD567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236B"/>
    <w:pPr>
      <w:spacing w:after="200" w:line="276" w:lineRule="auto"/>
    </w:pPr>
    <w:rPr>
      <w:sz w:val="22"/>
      <w:szCs w:val="22"/>
      <w:lang w:eastAsia="en-US"/>
    </w:rPr>
  </w:style>
  <w:style w:type="paragraph" w:styleId="Titolo2">
    <w:name w:val="heading 2"/>
    <w:basedOn w:val="Normale"/>
    <w:next w:val="Normale"/>
    <w:link w:val="Titolo2Carattere"/>
    <w:uiPriority w:val="9"/>
    <w:qFormat/>
    <w:rsid w:val="00C100DA"/>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uiPriority w:val="9"/>
    <w:qFormat/>
    <w:rsid w:val="00C100DA"/>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A67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67AB"/>
  </w:style>
  <w:style w:type="paragraph" w:styleId="Pidipagina">
    <w:name w:val="footer"/>
    <w:basedOn w:val="Normale"/>
    <w:link w:val="PidipaginaCarattere"/>
    <w:uiPriority w:val="99"/>
    <w:unhideWhenUsed/>
    <w:rsid w:val="00CA67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67AB"/>
  </w:style>
  <w:style w:type="table" w:styleId="Grigliatabella">
    <w:name w:val="Table Grid"/>
    <w:basedOn w:val="Tabellanormale"/>
    <w:uiPriority w:val="59"/>
    <w:rsid w:val="00CA67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uiPriority w:val="99"/>
    <w:unhideWhenUsed/>
    <w:rsid w:val="00CA67AB"/>
    <w:rPr>
      <w:color w:val="0000FF"/>
      <w:u w:val="single"/>
    </w:rPr>
  </w:style>
  <w:style w:type="paragraph" w:styleId="Corpotesto">
    <w:name w:val="Body Text"/>
    <w:basedOn w:val="Normale"/>
    <w:link w:val="CorpotestoCarattere"/>
    <w:rsid w:val="004A0F84"/>
    <w:pPr>
      <w:suppressAutoHyphens/>
      <w:spacing w:after="120" w:line="240" w:lineRule="auto"/>
    </w:pPr>
    <w:rPr>
      <w:rFonts w:ascii="Times New Roman" w:eastAsia="Times New Roman" w:hAnsi="Times New Roman"/>
      <w:sz w:val="24"/>
      <w:szCs w:val="24"/>
      <w:lang w:eastAsia="zh-CN"/>
    </w:rPr>
  </w:style>
  <w:style w:type="character" w:customStyle="1" w:styleId="CorpotestoCarattere">
    <w:name w:val="Corpo testo Carattere"/>
    <w:link w:val="Corpotesto"/>
    <w:rsid w:val="004A0F84"/>
    <w:rPr>
      <w:rFonts w:ascii="Times New Roman" w:eastAsia="Times New Roman" w:hAnsi="Times New Roman"/>
      <w:sz w:val="24"/>
      <w:szCs w:val="24"/>
      <w:lang w:eastAsia="zh-CN"/>
    </w:rPr>
  </w:style>
  <w:style w:type="character" w:customStyle="1" w:styleId="Titolo2Carattere">
    <w:name w:val="Titolo 2 Carattere"/>
    <w:link w:val="Titolo2"/>
    <w:uiPriority w:val="9"/>
    <w:rsid w:val="00C100DA"/>
    <w:rPr>
      <w:rFonts w:ascii="Cambria" w:eastAsia="Times New Roman" w:hAnsi="Cambria" w:cs="Times New Roman"/>
      <w:b/>
      <w:bCs/>
      <w:i/>
      <w:iCs/>
      <w:sz w:val="28"/>
      <w:szCs w:val="28"/>
      <w:lang w:eastAsia="en-US"/>
    </w:rPr>
  </w:style>
  <w:style w:type="character" w:customStyle="1" w:styleId="Titolo3Carattere">
    <w:name w:val="Titolo 3 Carattere"/>
    <w:link w:val="Titolo3"/>
    <w:uiPriority w:val="9"/>
    <w:rsid w:val="00C100DA"/>
    <w:rPr>
      <w:rFonts w:ascii="Cambria" w:eastAsia="Times New Roman" w:hAnsi="Cambria" w:cs="Times New Roman"/>
      <w:b/>
      <w:bCs/>
      <w:sz w:val="26"/>
      <w:szCs w:val="26"/>
      <w:lang w:eastAsia="en-US"/>
    </w:rPr>
  </w:style>
  <w:style w:type="paragraph" w:styleId="Sottotitolo">
    <w:name w:val="Subtitle"/>
    <w:basedOn w:val="Normale"/>
    <w:next w:val="Normale"/>
    <w:link w:val="SottotitoloCarattere"/>
    <w:uiPriority w:val="11"/>
    <w:qFormat/>
    <w:rsid w:val="00C100DA"/>
    <w:pPr>
      <w:spacing w:after="60"/>
      <w:jc w:val="center"/>
      <w:outlineLvl w:val="1"/>
    </w:pPr>
    <w:rPr>
      <w:rFonts w:ascii="Cambria" w:eastAsia="Times New Roman" w:hAnsi="Cambria"/>
      <w:sz w:val="24"/>
      <w:szCs w:val="24"/>
    </w:rPr>
  </w:style>
  <w:style w:type="character" w:customStyle="1" w:styleId="SottotitoloCarattere">
    <w:name w:val="Sottotitolo Carattere"/>
    <w:link w:val="Sottotitolo"/>
    <w:uiPriority w:val="11"/>
    <w:rsid w:val="00C100DA"/>
    <w:rPr>
      <w:rFonts w:ascii="Cambria" w:eastAsia="Times New Roman" w:hAnsi="Cambria" w:cs="Times New Roman"/>
      <w:sz w:val="24"/>
      <w:szCs w:val="24"/>
      <w:lang w:eastAsia="en-US"/>
    </w:rPr>
  </w:style>
  <w:style w:type="paragraph" w:customStyle="1" w:styleId="Default">
    <w:name w:val="Default"/>
    <w:rsid w:val="00015AB1"/>
    <w:pPr>
      <w:autoSpaceDE w:val="0"/>
      <w:autoSpaceDN w:val="0"/>
      <w:adjustRightInd w:val="0"/>
    </w:pPr>
    <w:rPr>
      <w:rFonts w:ascii="Times New Roman" w:eastAsia="Times New Roman" w:hAnsi="Times New Roman"/>
      <w:color w:val="000000"/>
      <w:sz w:val="24"/>
      <w:szCs w:val="24"/>
    </w:rPr>
  </w:style>
  <w:style w:type="paragraph" w:styleId="PreformattatoHTML">
    <w:name w:val="HTML Preformatted"/>
    <w:basedOn w:val="Normale"/>
    <w:rsid w:val="00F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ta">
    <w:name w:val="_ta"/>
    <w:basedOn w:val="Carpredefinitoparagrafo"/>
    <w:rsid w:val="007513C6"/>
  </w:style>
  <w:style w:type="paragraph" w:customStyle="1" w:styleId="Paragrafoelenco1">
    <w:name w:val="Paragrafo elenco1"/>
    <w:basedOn w:val="Normale"/>
    <w:rsid w:val="00E25E96"/>
    <w:pPr>
      <w:ind w:left="720"/>
      <w:contextualSpacing/>
    </w:pPr>
    <w:rPr>
      <w:rFonts w:eastAsia="Times New Roman"/>
    </w:rPr>
  </w:style>
  <w:style w:type="character" w:customStyle="1" w:styleId="st1">
    <w:name w:val="st1"/>
    <w:basedOn w:val="Carpredefinitoparagrafo"/>
    <w:rsid w:val="00F10FAC"/>
  </w:style>
  <w:style w:type="paragraph" w:styleId="NormaleWeb">
    <w:name w:val="Normal (Web)"/>
    <w:basedOn w:val="Normale"/>
    <w:rsid w:val="00924EF7"/>
    <w:pPr>
      <w:spacing w:before="100" w:beforeAutospacing="1" w:after="119"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B171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71E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9236B"/>
    <w:pPr>
      <w:spacing w:after="200" w:line="276" w:lineRule="auto"/>
    </w:pPr>
    <w:rPr>
      <w:sz w:val="22"/>
      <w:szCs w:val="22"/>
      <w:lang w:eastAsia="en-US"/>
    </w:rPr>
  </w:style>
  <w:style w:type="paragraph" w:styleId="Titolo2">
    <w:name w:val="heading 2"/>
    <w:basedOn w:val="Normale"/>
    <w:next w:val="Normale"/>
    <w:link w:val="Titolo2Carattere"/>
    <w:uiPriority w:val="9"/>
    <w:qFormat/>
    <w:rsid w:val="00C100DA"/>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uiPriority w:val="9"/>
    <w:qFormat/>
    <w:rsid w:val="00C100DA"/>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A67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67AB"/>
  </w:style>
  <w:style w:type="paragraph" w:styleId="Pidipagina">
    <w:name w:val="footer"/>
    <w:basedOn w:val="Normale"/>
    <w:link w:val="PidipaginaCarattere"/>
    <w:uiPriority w:val="99"/>
    <w:unhideWhenUsed/>
    <w:rsid w:val="00CA67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67AB"/>
  </w:style>
  <w:style w:type="table" w:styleId="Grigliatabella">
    <w:name w:val="Table Grid"/>
    <w:basedOn w:val="Tabellanormale"/>
    <w:uiPriority w:val="59"/>
    <w:rsid w:val="00CA67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llegamentoipertestuale">
    <w:name w:val="Hyperlink"/>
    <w:uiPriority w:val="99"/>
    <w:unhideWhenUsed/>
    <w:rsid w:val="00CA67AB"/>
    <w:rPr>
      <w:color w:val="0000FF"/>
      <w:u w:val="single"/>
    </w:rPr>
  </w:style>
  <w:style w:type="paragraph" w:styleId="Corpotesto">
    <w:name w:val="Body Text"/>
    <w:basedOn w:val="Normale"/>
    <w:link w:val="CorpotestoCarattere"/>
    <w:rsid w:val="004A0F84"/>
    <w:pPr>
      <w:suppressAutoHyphens/>
      <w:spacing w:after="120" w:line="240" w:lineRule="auto"/>
    </w:pPr>
    <w:rPr>
      <w:rFonts w:ascii="Times New Roman" w:eastAsia="Times New Roman" w:hAnsi="Times New Roman"/>
      <w:sz w:val="24"/>
      <w:szCs w:val="24"/>
      <w:lang w:eastAsia="zh-CN"/>
    </w:rPr>
  </w:style>
  <w:style w:type="character" w:customStyle="1" w:styleId="CorpotestoCarattere">
    <w:name w:val="Corpo testo Carattere"/>
    <w:link w:val="Corpotesto"/>
    <w:rsid w:val="004A0F84"/>
    <w:rPr>
      <w:rFonts w:ascii="Times New Roman" w:eastAsia="Times New Roman" w:hAnsi="Times New Roman"/>
      <w:sz w:val="24"/>
      <w:szCs w:val="24"/>
      <w:lang w:eastAsia="zh-CN"/>
    </w:rPr>
  </w:style>
  <w:style w:type="character" w:customStyle="1" w:styleId="Titolo2Carattere">
    <w:name w:val="Titolo 2 Carattere"/>
    <w:link w:val="Titolo2"/>
    <w:uiPriority w:val="9"/>
    <w:rsid w:val="00C100DA"/>
    <w:rPr>
      <w:rFonts w:ascii="Cambria" w:eastAsia="Times New Roman" w:hAnsi="Cambria" w:cs="Times New Roman"/>
      <w:b/>
      <w:bCs/>
      <w:i/>
      <w:iCs/>
      <w:sz w:val="28"/>
      <w:szCs w:val="28"/>
      <w:lang w:eastAsia="en-US"/>
    </w:rPr>
  </w:style>
  <w:style w:type="character" w:customStyle="1" w:styleId="Titolo3Carattere">
    <w:name w:val="Titolo 3 Carattere"/>
    <w:link w:val="Titolo3"/>
    <w:uiPriority w:val="9"/>
    <w:rsid w:val="00C100DA"/>
    <w:rPr>
      <w:rFonts w:ascii="Cambria" w:eastAsia="Times New Roman" w:hAnsi="Cambria" w:cs="Times New Roman"/>
      <w:b/>
      <w:bCs/>
      <w:sz w:val="26"/>
      <w:szCs w:val="26"/>
      <w:lang w:eastAsia="en-US"/>
    </w:rPr>
  </w:style>
  <w:style w:type="paragraph" w:styleId="Sottotitolo">
    <w:name w:val="Subtitle"/>
    <w:basedOn w:val="Normale"/>
    <w:next w:val="Normale"/>
    <w:link w:val="SottotitoloCarattere"/>
    <w:uiPriority w:val="11"/>
    <w:qFormat/>
    <w:rsid w:val="00C100DA"/>
    <w:pPr>
      <w:spacing w:after="60"/>
      <w:jc w:val="center"/>
      <w:outlineLvl w:val="1"/>
    </w:pPr>
    <w:rPr>
      <w:rFonts w:ascii="Cambria" w:eastAsia="Times New Roman" w:hAnsi="Cambria"/>
      <w:sz w:val="24"/>
      <w:szCs w:val="24"/>
    </w:rPr>
  </w:style>
  <w:style w:type="character" w:customStyle="1" w:styleId="SottotitoloCarattere">
    <w:name w:val="Sottotitolo Carattere"/>
    <w:link w:val="Sottotitolo"/>
    <w:uiPriority w:val="11"/>
    <w:rsid w:val="00C100DA"/>
    <w:rPr>
      <w:rFonts w:ascii="Cambria" w:eastAsia="Times New Roman" w:hAnsi="Cambria" w:cs="Times New Roman"/>
      <w:sz w:val="24"/>
      <w:szCs w:val="24"/>
      <w:lang w:eastAsia="en-US"/>
    </w:rPr>
  </w:style>
  <w:style w:type="paragraph" w:customStyle="1" w:styleId="Default">
    <w:name w:val="Default"/>
    <w:rsid w:val="00015AB1"/>
    <w:pPr>
      <w:autoSpaceDE w:val="0"/>
      <w:autoSpaceDN w:val="0"/>
      <w:adjustRightInd w:val="0"/>
    </w:pPr>
    <w:rPr>
      <w:rFonts w:ascii="Times New Roman" w:eastAsia="Times New Roman" w:hAnsi="Times New Roman"/>
      <w:color w:val="000000"/>
      <w:sz w:val="24"/>
      <w:szCs w:val="24"/>
    </w:rPr>
  </w:style>
  <w:style w:type="paragraph" w:styleId="PreformattatoHTML">
    <w:name w:val="HTML Preformatted"/>
    <w:basedOn w:val="Normale"/>
    <w:rsid w:val="00FD5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ta">
    <w:name w:val="_ta"/>
    <w:basedOn w:val="Carpredefinitoparagrafo"/>
    <w:rsid w:val="007513C6"/>
  </w:style>
  <w:style w:type="paragraph" w:customStyle="1" w:styleId="Paragrafoelenco1">
    <w:name w:val="Paragrafo elenco1"/>
    <w:basedOn w:val="Normale"/>
    <w:rsid w:val="00E25E96"/>
    <w:pPr>
      <w:ind w:left="720"/>
      <w:contextualSpacing/>
    </w:pPr>
    <w:rPr>
      <w:rFonts w:eastAsia="Times New Roman"/>
    </w:rPr>
  </w:style>
  <w:style w:type="character" w:customStyle="1" w:styleId="st1">
    <w:name w:val="st1"/>
    <w:basedOn w:val="Carpredefinitoparagrafo"/>
    <w:rsid w:val="00F10FAC"/>
  </w:style>
  <w:style w:type="paragraph" w:styleId="NormaleWeb">
    <w:name w:val="Normal (Web)"/>
    <w:basedOn w:val="Normale"/>
    <w:rsid w:val="00924EF7"/>
    <w:pPr>
      <w:spacing w:before="100" w:beforeAutospacing="1" w:after="119"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B171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71E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34127">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
    <w:div w:id="78796985">
      <w:bodyDiv w:val="1"/>
      <w:marLeft w:val="0"/>
      <w:marRight w:val="0"/>
      <w:marTop w:val="0"/>
      <w:marBottom w:val="0"/>
      <w:divBdr>
        <w:top w:val="none" w:sz="0" w:space="0" w:color="auto"/>
        <w:left w:val="none" w:sz="0" w:space="0" w:color="auto"/>
        <w:bottom w:val="none" w:sz="0" w:space="0" w:color="auto"/>
        <w:right w:val="none" w:sz="0" w:space="0" w:color="auto"/>
      </w:divBdr>
    </w:div>
    <w:div w:id="873275108">
      <w:bodyDiv w:val="1"/>
      <w:marLeft w:val="0"/>
      <w:marRight w:val="0"/>
      <w:marTop w:val="0"/>
      <w:marBottom w:val="0"/>
      <w:divBdr>
        <w:top w:val="none" w:sz="0" w:space="0" w:color="auto"/>
        <w:left w:val="none" w:sz="0" w:space="0" w:color="auto"/>
        <w:bottom w:val="none" w:sz="0" w:space="0" w:color="auto"/>
        <w:right w:val="none" w:sz="0" w:space="0" w:color="auto"/>
      </w:divBdr>
      <w:divsChild>
        <w:div w:id="376007102">
          <w:marLeft w:val="0"/>
          <w:marRight w:val="0"/>
          <w:marTop w:val="0"/>
          <w:marBottom w:val="0"/>
          <w:divBdr>
            <w:top w:val="none" w:sz="0" w:space="0" w:color="auto"/>
            <w:left w:val="none" w:sz="0" w:space="0" w:color="auto"/>
            <w:bottom w:val="none" w:sz="0" w:space="0" w:color="auto"/>
            <w:right w:val="none" w:sz="0" w:space="0" w:color="auto"/>
          </w:divBdr>
        </w:div>
        <w:div w:id="1125855173">
          <w:marLeft w:val="0"/>
          <w:marRight w:val="0"/>
          <w:marTop w:val="0"/>
          <w:marBottom w:val="0"/>
          <w:divBdr>
            <w:top w:val="none" w:sz="0" w:space="0" w:color="auto"/>
            <w:left w:val="none" w:sz="0" w:space="0" w:color="auto"/>
            <w:bottom w:val="none" w:sz="0" w:space="0" w:color="auto"/>
            <w:right w:val="none" w:sz="0" w:space="0" w:color="auto"/>
          </w:divBdr>
        </w:div>
      </w:divsChild>
    </w:div>
    <w:div w:id="924876771">
      <w:bodyDiv w:val="1"/>
      <w:marLeft w:val="0"/>
      <w:marRight w:val="0"/>
      <w:marTop w:val="0"/>
      <w:marBottom w:val="0"/>
      <w:divBdr>
        <w:top w:val="none" w:sz="0" w:space="0" w:color="auto"/>
        <w:left w:val="none" w:sz="0" w:space="0" w:color="auto"/>
        <w:bottom w:val="none" w:sz="0" w:space="0" w:color="auto"/>
        <w:right w:val="none" w:sz="0" w:space="0" w:color="auto"/>
      </w:divBdr>
      <w:divsChild>
        <w:div w:id="252206062">
          <w:marLeft w:val="0"/>
          <w:marRight w:val="0"/>
          <w:marTop w:val="0"/>
          <w:marBottom w:val="0"/>
          <w:divBdr>
            <w:top w:val="none" w:sz="0" w:space="0" w:color="auto"/>
            <w:left w:val="none" w:sz="0" w:space="0" w:color="auto"/>
            <w:bottom w:val="none" w:sz="0" w:space="0" w:color="auto"/>
            <w:right w:val="none" w:sz="0" w:space="0" w:color="auto"/>
          </w:divBdr>
        </w:div>
        <w:div w:id="278340915">
          <w:marLeft w:val="0"/>
          <w:marRight w:val="0"/>
          <w:marTop w:val="0"/>
          <w:marBottom w:val="0"/>
          <w:divBdr>
            <w:top w:val="none" w:sz="0" w:space="0" w:color="auto"/>
            <w:left w:val="none" w:sz="0" w:space="0" w:color="auto"/>
            <w:bottom w:val="none" w:sz="0" w:space="0" w:color="auto"/>
            <w:right w:val="none" w:sz="0" w:space="0" w:color="auto"/>
          </w:divBdr>
        </w:div>
        <w:div w:id="659044083">
          <w:marLeft w:val="0"/>
          <w:marRight w:val="0"/>
          <w:marTop w:val="0"/>
          <w:marBottom w:val="0"/>
          <w:divBdr>
            <w:top w:val="none" w:sz="0" w:space="0" w:color="auto"/>
            <w:left w:val="none" w:sz="0" w:space="0" w:color="auto"/>
            <w:bottom w:val="none" w:sz="0" w:space="0" w:color="auto"/>
            <w:right w:val="none" w:sz="0" w:space="0" w:color="auto"/>
          </w:divBdr>
        </w:div>
        <w:div w:id="702050456">
          <w:marLeft w:val="0"/>
          <w:marRight w:val="0"/>
          <w:marTop w:val="0"/>
          <w:marBottom w:val="0"/>
          <w:divBdr>
            <w:top w:val="none" w:sz="0" w:space="0" w:color="auto"/>
            <w:left w:val="none" w:sz="0" w:space="0" w:color="auto"/>
            <w:bottom w:val="none" w:sz="0" w:space="0" w:color="auto"/>
            <w:right w:val="none" w:sz="0" w:space="0" w:color="auto"/>
          </w:divBdr>
        </w:div>
        <w:div w:id="725953852">
          <w:marLeft w:val="0"/>
          <w:marRight w:val="0"/>
          <w:marTop w:val="0"/>
          <w:marBottom w:val="0"/>
          <w:divBdr>
            <w:top w:val="none" w:sz="0" w:space="0" w:color="auto"/>
            <w:left w:val="none" w:sz="0" w:space="0" w:color="auto"/>
            <w:bottom w:val="none" w:sz="0" w:space="0" w:color="auto"/>
            <w:right w:val="none" w:sz="0" w:space="0" w:color="auto"/>
          </w:divBdr>
        </w:div>
        <w:div w:id="1611742175">
          <w:marLeft w:val="0"/>
          <w:marRight w:val="0"/>
          <w:marTop w:val="0"/>
          <w:marBottom w:val="0"/>
          <w:divBdr>
            <w:top w:val="none" w:sz="0" w:space="0" w:color="auto"/>
            <w:left w:val="none" w:sz="0" w:space="0" w:color="auto"/>
            <w:bottom w:val="none" w:sz="0" w:space="0" w:color="auto"/>
            <w:right w:val="none" w:sz="0" w:space="0" w:color="auto"/>
          </w:divBdr>
        </w:div>
        <w:div w:id="1657686856">
          <w:marLeft w:val="0"/>
          <w:marRight w:val="0"/>
          <w:marTop w:val="0"/>
          <w:marBottom w:val="0"/>
          <w:divBdr>
            <w:top w:val="none" w:sz="0" w:space="0" w:color="auto"/>
            <w:left w:val="none" w:sz="0" w:space="0" w:color="auto"/>
            <w:bottom w:val="none" w:sz="0" w:space="0" w:color="auto"/>
            <w:right w:val="none" w:sz="0" w:space="0" w:color="auto"/>
          </w:divBdr>
        </w:div>
        <w:div w:id="1739402381">
          <w:marLeft w:val="0"/>
          <w:marRight w:val="0"/>
          <w:marTop w:val="0"/>
          <w:marBottom w:val="0"/>
          <w:divBdr>
            <w:top w:val="none" w:sz="0" w:space="0" w:color="auto"/>
            <w:left w:val="none" w:sz="0" w:space="0" w:color="auto"/>
            <w:bottom w:val="none" w:sz="0" w:space="0" w:color="auto"/>
            <w:right w:val="none" w:sz="0" w:space="0" w:color="auto"/>
          </w:divBdr>
        </w:div>
        <w:div w:id="1748185323">
          <w:marLeft w:val="0"/>
          <w:marRight w:val="0"/>
          <w:marTop w:val="0"/>
          <w:marBottom w:val="0"/>
          <w:divBdr>
            <w:top w:val="none" w:sz="0" w:space="0" w:color="auto"/>
            <w:left w:val="none" w:sz="0" w:space="0" w:color="auto"/>
            <w:bottom w:val="none" w:sz="0" w:space="0" w:color="auto"/>
            <w:right w:val="none" w:sz="0" w:space="0" w:color="auto"/>
          </w:divBdr>
        </w:div>
        <w:div w:id="2110274183">
          <w:marLeft w:val="0"/>
          <w:marRight w:val="0"/>
          <w:marTop w:val="0"/>
          <w:marBottom w:val="0"/>
          <w:divBdr>
            <w:top w:val="none" w:sz="0" w:space="0" w:color="auto"/>
            <w:left w:val="none" w:sz="0" w:space="0" w:color="auto"/>
            <w:bottom w:val="none" w:sz="0" w:space="0" w:color="auto"/>
            <w:right w:val="none" w:sz="0" w:space="0" w:color="auto"/>
          </w:divBdr>
        </w:div>
      </w:divsChild>
    </w:div>
    <w:div w:id="1004288392">
      <w:bodyDiv w:val="1"/>
      <w:marLeft w:val="0"/>
      <w:marRight w:val="0"/>
      <w:marTop w:val="0"/>
      <w:marBottom w:val="0"/>
      <w:divBdr>
        <w:top w:val="none" w:sz="0" w:space="0" w:color="auto"/>
        <w:left w:val="none" w:sz="0" w:space="0" w:color="auto"/>
        <w:bottom w:val="none" w:sz="0" w:space="0" w:color="auto"/>
        <w:right w:val="none" w:sz="0" w:space="0" w:color="auto"/>
      </w:divBdr>
      <w:divsChild>
        <w:div w:id="1738673605">
          <w:marLeft w:val="0"/>
          <w:marRight w:val="0"/>
          <w:marTop w:val="0"/>
          <w:marBottom w:val="0"/>
          <w:divBdr>
            <w:top w:val="none" w:sz="0" w:space="0" w:color="auto"/>
            <w:left w:val="none" w:sz="0" w:space="0" w:color="auto"/>
            <w:bottom w:val="none" w:sz="0" w:space="0" w:color="auto"/>
            <w:right w:val="none" w:sz="0" w:space="0" w:color="auto"/>
          </w:divBdr>
          <w:divsChild>
            <w:div w:id="111756242">
              <w:marLeft w:val="0"/>
              <w:marRight w:val="0"/>
              <w:marTop w:val="0"/>
              <w:marBottom w:val="0"/>
              <w:divBdr>
                <w:top w:val="none" w:sz="0" w:space="0" w:color="auto"/>
                <w:left w:val="none" w:sz="0" w:space="0" w:color="auto"/>
                <w:bottom w:val="none" w:sz="0" w:space="0" w:color="auto"/>
                <w:right w:val="none" w:sz="0" w:space="0" w:color="auto"/>
              </w:divBdr>
            </w:div>
            <w:div w:id="125852481">
              <w:marLeft w:val="0"/>
              <w:marRight w:val="0"/>
              <w:marTop w:val="0"/>
              <w:marBottom w:val="0"/>
              <w:divBdr>
                <w:top w:val="none" w:sz="0" w:space="0" w:color="auto"/>
                <w:left w:val="none" w:sz="0" w:space="0" w:color="auto"/>
                <w:bottom w:val="none" w:sz="0" w:space="0" w:color="auto"/>
                <w:right w:val="none" w:sz="0" w:space="0" w:color="auto"/>
              </w:divBdr>
            </w:div>
            <w:div w:id="356081586">
              <w:marLeft w:val="0"/>
              <w:marRight w:val="0"/>
              <w:marTop w:val="0"/>
              <w:marBottom w:val="0"/>
              <w:divBdr>
                <w:top w:val="none" w:sz="0" w:space="0" w:color="auto"/>
                <w:left w:val="none" w:sz="0" w:space="0" w:color="auto"/>
                <w:bottom w:val="none" w:sz="0" w:space="0" w:color="auto"/>
                <w:right w:val="none" w:sz="0" w:space="0" w:color="auto"/>
              </w:divBdr>
            </w:div>
            <w:div w:id="415707574">
              <w:marLeft w:val="0"/>
              <w:marRight w:val="0"/>
              <w:marTop w:val="0"/>
              <w:marBottom w:val="0"/>
              <w:divBdr>
                <w:top w:val="none" w:sz="0" w:space="0" w:color="auto"/>
                <w:left w:val="none" w:sz="0" w:space="0" w:color="auto"/>
                <w:bottom w:val="none" w:sz="0" w:space="0" w:color="auto"/>
                <w:right w:val="none" w:sz="0" w:space="0" w:color="auto"/>
              </w:divBdr>
            </w:div>
            <w:div w:id="789586927">
              <w:marLeft w:val="0"/>
              <w:marRight w:val="0"/>
              <w:marTop w:val="0"/>
              <w:marBottom w:val="0"/>
              <w:divBdr>
                <w:top w:val="none" w:sz="0" w:space="0" w:color="auto"/>
                <w:left w:val="none" w:sz="0" w:space="0" w:color="auto"/>
                <w:bottom w:val="none" w:sz="0" w:space="0" w:color="auto"/>
                <w:right w:val="none" w:sz="0" w:space="0" w:color="auto"/>
              </w:divBdr>
            </w:div>
            <w:div w:id="1018626519">
              <w:marLeft w:val="0"/>
              <w:marRight w:val="0"/>
              <w:marTop w:val="0"/>
              <w:marBottom w:val="0"/>
              <w:divBdr>
                <w:top w:val="none" w:sz="0" w:space="0" w:color="auto"/>
                <w:left w:val="none" w:sz="0" w:space="0" w:color="auto"/>
                <w:bottom w:val="none" w:sz="0" w:space="0" w:color="auto"/>
                <w:right w:val="none" w:sz="0" w:space="0" w:color="auto"/>
              </w:divBdr>
            </w:div>
            <w:div w:id="1481002346">
              <w:marLeft w:val="0"/>
              <w:marRight w:val="0"/>
              <w:marTop w:val="0"/>
              <w:marBottom w:val="0"/>
              <w:divBdr>
                <w:top w:val="none" w:sz="0" w:space="0" w:color="auto"/>
                <w:left w:val="none" w:sz="0" w:space="0" w:color="auto"/>
                <w:bottom w:val="none" w:sz="0" w:space="0" w:color="auto"/>
                <w:right w:val="none" w:sz="0" w:space="0" w:color="auto"/>
              </w:divBdr>
            </w:div>
            <w:div w:id="1526938282">
              <w:marLeft w:val="0"/>
              <w:marRight w:val="0"/>
              <w:marTop w:val="0"/>
              <w:marBottom w:val="0"/>
              <w:divBdr>
                <w:top w:val="none" w:sz="0" w:space="0" w:color="auto"/>
                <w:left w:val="none" w:sz="0" w:space="0" w:color="auto"/>
                <w:bottom w:val="none" w:sz="0" w:space="0" w:color="auto"/>
                <w:right w:val="none" w:sz="0" w:space="0" w:color="auto"/>
              </w:divBdr>
            </w:div>
            <w:div w:id="1687436345">
              <w:marLeft w:val="0"/>
              <w:marRight w:val="0"/>
              <w:marTop w:val="0"/>
              <w:marBottom w:val="0"/>
              <w:divBdr>
                <w:top w:val="none" w:sz="0" w:space="0" w:color="auto"/>
                <w:left w:val="none" w:sz="0" w:space="0" w:color="auto"/>
                <w:bottom w:val="none" w:sz="0" w:space="0" w:color="auto"/>
                <w:right w:val="none" w:sz="0" w:space="0" w:color="auto"/>
              </w:divBdr>
            </w:div>
            <w:div w:id="210753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08443">
      <w:bodyDiv w:val="1"/>
      <w:marLeft w:val="0"/>
      <w:marRight w:val="0"/>
      <w:marTop w:val="0"/>
      <w:marBottom w:val="0"/>
      <w:divBdr>
        <w:top w:val="none" w:sz="0" w:space="0" w:color="auto"/>
        <w:left w:val="none" w:sz="0" w:space="0" w:color="auto"/>
        <w:bottom w:val="none" w:sz="0" w:space="0" w:color="auto"/>
        <w:right w:val="none" w:sz="0" w:space="0" w:color="auto"/>
      </w:divBdr>
    </w:div>
    <w:div w:id="1346400508">
      <w:bodyDiv w:val="1"/>
      <w:marLeft w:val="0"/>
      <w:marRight w:val="0"/>
      <w:marTop w:val="0"/>
      <w:marBottom w:val="0"/>
      <w:divBdr>
        <w:top w:val="none" w:sz="0" w:space="0" w:color="auto"/>
        <w:left w:val="none" w:sz="0" w:space="0" w:color="auto"/>
        <w:bottom w:val="none" w:sz="0" w:space="0" w:color="auto"/>
        <w:right w:val="none" w:sz="0" w:space="0" w:color="auto"/>
      </w:divBdr>
      <w:divsChild>
        <w:div w:id="108746647">
          <w:marLeft w:val="0"/>
          <w:marRight w:val="0"/>
          <w:marTop w:val="0"/>
          <w:marBottom w:val="0"/>
          <w:divBdr>
            <w:top w:val="none" w:sz="0" w:space="0" w:color="auto"/>
            <w:left w:val="none" w:sz="0" w:space="0" w:color="auto"/>
            <w:bottom w:val="none" w:sz="0" w:space="0" w:color="auto"/>
            <w:right w:val="none" w:sz="0" w:space="0" w:color="auto"/>
          </w:divBdr>
        </w:div>
        <w:div w:id="111829698">
          <w:marLeft w:val="0"/>
          <w:marRight w:val="0"/>
          <w:marTop w:val="0"/>
          <w:marBottom w:val="0"/>
          <w:divBdr>
            <w:top w:val="none" w:sz="0" w:space="0" w:color="auto"/>
            <w:left w:val="none" w:sz="0" w:space="0" w:color="auto"/>
            <w:bottom w:val="none" w:sz="0" w:space="0" w:color="auto"/>
            <w:right w:val="none" w:sz="0" w:space="0" w:color="auto"/>
          </w:divBdr>
        </w:div>
        <w:div w:id="545482372">
          <w:marLeft w:val="0"/>
          <w:marRight w:val="0"/>
          <w:marTop w:val="0"/>
          <w:marBottom w:val="0"/>
          <w:divBdr>
            <w:top w:val="none" w:sz="0" w:space="0" w:color="auto"/>
            <w:left w:val="none" w:sz="0" w:space="0" w:color="auto"/>
            <w:bottom w:val="none" w:sz="0" w:space="0" w:color="auto"/>
            <w:right w:val="none" w:sz="0" w:space="0" w:color="auto"/>
          </w:divBdr>
        </w:div>
        <w:div w:id="1067805165">
          <w:marLeft w:val="0"/>
          <w:marRight w:val="0"/>
          <w:marTop w:val="0"/>
          <w:marBottom w:val="0"/>
          <w:divBdr>
            <w:top w:val="none" w:sz="0" w:space="0" w:color="auto"/>
            <w:left w:val="none" w:sz="0" w:space="0" w:color="auto"/>
            <w:bottom w:val="none" w:sz="0" w:space="0" w:color="auto"/>
            <w:right w:val="none" w:sz="0" w:space="0" w:color="auto"/>
          </w:divBdr>
        </w:div>
        <w:div w:id="1318026147">
          <w:marLeft w:val="0"/>
          <w:marRight w:val="0"/>
          <w:marTop w:val="0"/>
          <w:marBottom w:val="0"/>
          <w:divBdr>
            <w:top w:val="none" w:sz="0" w:space="0" w:color="auto"/>
            <w:left w:val="none" w:sz="0" w:space="0" w:color="auto"/>
            <w:bottom w:val="none" w:sz="0" w:space="0" w:color="auto"/>
            <w:right w:val="none" w:sz="0" w:space="0" w:color="auto"/>
          </w:divBdr>
        </w:div>
        <w:div w:id="1336297755">
          <w:marLeft w:val="0"/>
          <w:marRight w:val="0"/>
          <w:marTop w:val="0"/>
          <w:marBottom w:val="0"/>
          <w:divBdr>
            <w:top w:val="none" w:sz="0" w:space="0" w:color="auto"/>
            <w:left w:val="none" w:sz="0" w:space="0" w:color="auto"/>
            <w:bottom w:val="none" w:sz="0" w:space="0" w:color="auto"/>
            <w:right w:val="none" w:sz="0" w:space="0" w:color="auto"/>
          </w:divBdr>
        </w:div>
        <w:div w:id="1781993300">
          <w:marLeft w:val="0"/>
          <w:marRight w:val="0"/>
          <w:marTop w:val="0"/>
          <w:marBottom w:val="0"/>
          <w:divBdr>
            <w:top w:val="none" w:sz="0" w:space="0" w:color="auto"/>
            <w:left w:val="none" w:sz="0" w:space="0" w:color="auto"/>
            <w:bottom w:val="none" w:sz="0" w:space="0" w:color="auto"/>
            <w:right w:val="none" w:sz="0" w:space="0" w:color="auto"/>
          </w:divBdr>
        </w:div>
      </w:divsChild>
    </w:div>
    <w:div w:id="1357656983">
      <w:bodyDiv w:val="1"/>
      <w:marLeft w:val="0"/>
      <w:marRight w:val="0"/>
      <w:marTop w:val="0"/>
      <w:marBottom w:val="0"/>
      <w:divBdr>
        <w:top w:val="none" w:sz="0" w:space="0" w:color="auto"/>
        <w:left w:val="none" w:sz="0" w:space="0" w:color="auto"/>
        <w:bottom w:val="none" w:sz="0" w:space="0" w:color="auto"/>
        <w:right w:val="none" w:sz="0" w:space="0" w:color="auto"/>
      </w:divBdr>
    </w:div>
    <w:div w:id="1579050912">
      <w:bodyDiv w:val="1"/>
      <w:marLeft w:val="0"/>
      <w:marRight w:val="0"/>
      <w:marTop w:val="0"/>
      <w:marBottom w:val="0"/>
      <w:divBdr>
        <w:top w:val="none" w:sz="0" w:space="0" w:color="auto"/>
        <w:left w:val="none" w:sz="0" w:space="0" w:color="auto"/>
        <w:bottom w:val="none" w:sz="0" w:space="0" w:color="auto"/>
        <w:right w:val="none" w:sz="0" w:space="0" w:color="auto"/>
      </w:divBdr>
    </w:div>
    <w:div w:id="1829326525">
      <w:bodyDiv w:val="1"/>
      <w:marLeft w:val="0"/>
      <w:marRight w:val="0"/>
      <w:marTop w:val="0"/>
      <w:marBottom w:val="0"/>
      <w:divBdr>
        <w:top w:val="none" w:sz="0" w:space="0" w:color="auto"/>
        <w:left w:val="none" w:sz="0" w:space="0" w:color="auto"/>
        <w:bottom w:val="none" w:sz="0" w:space="0" w:color="auto"/>
        <w:right w:val="none" w:sz="0" w:space="0" w:color="auto"/>
      </w:divBdr>
    </w:div>
    <w:div w:id="1963464001">
      <w:bodyDiv w:val="1"/>
      <w:marLeft w:val="0"/>
      <w:marRight w:val="0"/>
      <w:marTop w:val="0"/>
      <w:marBottom w:val="0"/>
      <w:divBdr>
        <w:top w:val="none" w:sz="0" w:space="0" w:color="auto"/>
        <w:left w:val="none" w:sz="0" w:space="0" w:color="auto"/>
        <w:bottom w:val="none" w:sz="0" w:space="0" w:color="auto"/>
        <w:right w:val="none" w:sz="0" w:space="0" w:color="auto"/>
      </w:divBdr>
      <w:divsChild>
        <w:div w:id="928732970">
          <w:marLeft w:val="0"/>
          <w:marRight w:val="0"/>
          <w:marTop w:val="0"/>
          <w:marBottom w:val="0"/>
          <w:divBdr>
            <w:top w:val="none" w:sz="0" w:space="0" w:color="auto"/>
            <w:left w:val="none" w:sz="0" w:space="0" w:color="auto"/>
            <w:bottom w:val="none" w:sz="0" w:space="0" w:color="auto"/>
            <w:right w:val="none" w:sz="0" w:space="0" w:color="auto"/>
          </w:divBdr>
        </w:div>
        <w:div w:id="1222868697">
          <w:marLeft w:val="0"/>
          <w:marRight w:val="0"/>
          <w:marTop w:val="0"/>
          <w:marBottom w:val="0"/>
          <w:divBdr>
            <w:top w:val="none" w:sz="0" w:space="0" w:color="auto"/>
            <w:left w:val="none" w:sz="0" w:space="0" w:color="auto"/>
            <w:bottom w:val="none" w:sz="0" w:space="0" w:color="auto"/>
            <w:right w:val="none" w:sz="0" w:space="0" w:color="auto"/>
          </w:divBdr>
        </w:div>
        <w:div w:id="1704089248">
          <w:marLeft w:val="0"/>
          <w:marRight w:val="0"/>
          <w:marTop w:val="0"/>
          <w:marBottom w:val="0"/>
          <w:divBdr>
            <w:top w:val="none" w:sz="0" w:space="0" w:color="auto"/>
            <w:left w:val="none" w:sz="0" w:space="0" w:color="auto"/>
            <w:bottom w:val="none" w:sz="0" w:space="0" w:color="auto"/>
            <w:right w:val="none" w:sz="0" w:space="0" w:color="auto"/>
          </w:divBdr>
        </w:div>
        <w:div w:id="1974867215">
          <w:marLeft w:val="0"/>
          <w:marRight w:val="0"/>
          <w:marTop w:val="0"/>
          <w:marBottom w:val="0"/>
          <w:divBdr>
            <w:top w:val="none" w:sz="0" w:space="0" w:color="auto"/>
            <w:left w:val="none" w:sz="0" w:space="0" w:color="auto"/>
            <w:bottom w:val="none" w:sz="0" w:space="0" w:color="auto"/>
            <w:right w:val="none" w:sz="0" w:space="0" w:color="auto"/>
          </w:divBdr>
        </w:div>
      </w:divsChild>
    </w:div>
    <w:div w:id="2071884938">
      <w:bodyDiv w:val="1"/>
      <w:marLeft w:val="0"/>
      <w:marRight w:val="0"/>
      <w:marTop w:val="0"/>
      <w:marBottom w:val="0"/>
      <w:divBdr>
        <w:top w:val="none" w:sz="0" w:space="0" w:color="auto"/>
        <w:left w:val="none" w:sz="0" w:space="0" w:color="auto"/>
        <w:bottom w:val="none" w:sz="0" w:space="0" w:color="auto"/>
        <w:right w:val="none" w:sz="0" w:space="0" w:color="auto"/>
      </w:divBdr>
      <w:divsChild>
        <w:div w:id="916592148">
          <w:marLeft w:val="0"/>
          <w:marRight w:val="0"/>
          <w:marTop w:val="0"/>
          <w:marBottom w:val="0"/>
          <w:divBdr>
            <w:top w:val="none" w:sz="0" w:space="0" w:color="auto"/>
            <w:left w:val="none" w:sz="0" w:space="0" w:color="auto"/>
            <w:bottom w:val="none" w:sz="0" w:space="0" w:color="auto"/>
            <w:right w:val="none" w:sz="0" w:space="0" w:color="auto"/>
          </w:divBdr>
        </w:div>
        <w:div w:id="1718813896">
          <w:marLeft w:val="0"/>
          <w:marRight w:val="0"/>
          <w:marTop w:val="0"/>
          <w:marBottom w:val="0"/>
          <w:divBdr>
            <w:top w:val="none" w:sz="0" w:space="0" w:color="auto"/>
            <w:left w:val="none" w:sz="0" w:space="0" w:color="auto"/>
            <w:bottom w:val="none" w:sz="0" w:space="0" w:color="auto"/>
            <w:right w:val="none" w:sz="0" w:space="0" w:color="auto"/>
          </w:divBdr>
          <w:divsChild>
            <w:div w:id="1055397188">
              <w:marLeft w:val="0"/>
              <w:marRight w:val="0"/>
              <w:marTop w:val="0"/>
              <w:marBottom w:val="0"/>
              <w:divBdr>
                <w:top w:val="none" w:sz="0" w:space="0" w:color="auto"/>
                <w:left w:val="none" w:sz="0" w:space="0" w:color="auto"/>
                <w:bottom w:val="none" w:sz="0" w:space="0" w:color="auto"/>
                <w:right w:val="none" w:sz="0" w:space="0" w:color="auto"/>
              </w:divBdr>
              <w:divsChild>
                <w:div w:id="1240216021">
                  <w:marLeft w:val="0"/>
                  <w:marRight w:val="0"/>
                  <w:marTop w:val="0"/>
                  <w:marBottom w:val="0"/>
                  <w:divBdr>
                    <w:top w:val="none" w:sz="0" w:space="0" w:color="auto"/>
                    <w:left w:val="none" w:sz="0" w:space="0" w:color="auto"/>
                    <w:bottom w:val="none" w:sz="0" w:space="0" w:color="auto"/>
                    <w:right w:val="none" w:sz="0" w:space="0" w:color="auto"/>
                  </w:divBdr>
                  <w:divsChild>
                    <w:div w:id="21368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57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atssardegna.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1945</Words>
  <Characters>11091</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ALLA</vt:lpstr>
    </vt:vector>
  </TitlesOfParts>
  <Company>Hewlett-Packard Company</Company>
  <LinksUpToDate>false</LinksUpToDate>
  <CharactersWithSpaces>13010</CharactersWithSpaces>
  <SharedDoc>false</SharedDoc>
  <HLinks>
    <vt:vector size="6" baseType="variant">
      <vt:variant>
        <vt:i4>8126580</vt:i4>
      </vt:variant>
      <vt:variant>
        <vt:i4>12</vt:i4>
      </vt:variant>
      <vt:variant>
        <vt:i4>0</vt:i4>
      </vt:variant>
      <vt:variant>
        <vt:i4>5</vt:i4>
      </vt:variant>
      <vt:variant>
        <vt:lpwstr>http://www.atssardegna.it/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dc:title>
  <dc:creator>118957</dc:creator>
  <cp:lastModifiedBy>Administrator</cp:lastModifiedBy>
  <cp:revision>2</cp:revision>
  <cp:lastPrinted>2019-08-27T16:57:00Z</cp:lastPrinted>
  <dcterms:created xsi:type="dcterms:W3CDTF">2019-08-30T13:04:00Z</dcterms:created>
  <dcterms:modified xsi:type="dcterms:W3CDTF">2019-08-30T13:04:00Z</dcterms:modified>
</cp:coreProperties>
</file>